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E6E" w:rsidRPr="00607F39" w:rsidRDefault="006D0E6E" w:rsidP="0023210C">
      <w:pPr>
        <w:jc w:val="center"/>
        <w:rPr>
          <w:rFonts w:ascii="Verdana" w:hAnsi="Verdana"/>
          <w:b/>
          <w:i/>
          <w:sz w:val="21"/>
          <w:szCs w:val="21"/>
        </w:rPr>
      </w:pPr>
    </w:p>
    <w:p w:rsidR="0023210C" w:rsidRPr="00607F39" w:rsidRDefault="0023210C" w:rsidP="0023210C">
      <w:pPr>
        <w:pStyle w:val="NoSpacing"/>
        <w:rPr>
          <w:rFonts w:ascii="Verdana" w:hAnsi="Verdana"/>
          <w:b/>
          <w:sz w:val="21"/>
          <w:szCs w:val="21"/>
        </w:rPr>
      </w:pPr>
      <w:r w:rsidRPr="00607F39">
        <w:rPr>
          <w:rFonts w:ascii="Verdana" w:hAnsi="Verdana"/>
          <w:sz w:val="21"/>
          <w:szCs w:val="21"/>
        </w:rPr>
        <w:t xml:space="preserve">Contact:  </w:t>
      </w:r>
      <w:r w:rsidR="00323CF6" w:rsidRPr="00607F39">
        <w:rPr>
          <w:rFonts w:ascii="Verdana" w:hAnsi="Verdana"/>
          <w:sz w:val="21"/>
          <w:szCs w:val="21"/>
        </w:rPr>
        <w:t>Robert Crumley</w:t>
      </w:r>
    </w:p>
    <w:p w:rsidR="0023210C" w:rsidRPr="00607F39" w:rsidRDefault="00EC6F52" w:rsidP="0023210C">
      <w:pPr>
        <w:pStyle w:val="NoSpacing"/>
        <w:rPr>
          <w:rFonts w:ascii="Verdana" w:hAnsi="Verdana"/>
          <w:sz w:val="21"/>
          <w:szCs w:val="21"/>
        </w:rPr>
      </w:pPr>
      <w:r w:rsidRPr="00607F39">
        <w:rPr>
          <w:rFonts w:ascii="Verdana" w:hAnsi="Verdana"/>
          <w:sz w:val="21"/>
          <w:szCs w:val="21"/>
        </w:rPr>
        <w:t>Tel. 202.828.6006 ext. 140</w:t>
      </w:r>
    </w:p>
    <w:p w:rsidR="0023210C" w:rsidRPr="00607F39" w:rsidRDefault="0023210C" w:rsidP="0023210C">
      <w:pPr>
        <w:pStyle w:val="NoSpacing"/>
        <w:rPr>
          <w:rFonts w:ascii="Verdana" w:hAnsi="Verdana"/>
          <w:sz w:val="21"/>
          <w:szCs w:val="21"/>
        </w:rPr>
      </w:pPr>
      <w:r w:rsidRPr="00607F39">
        <w:rPr>
          <w:rFonts w:ascii="Verdana" w:hAnsi="Verdana"/>
          <w:sz w:val="21"/>
          <w:szCs w:val="21"/>
        </w:rPr>
        <w:t xml:space="preserve">Email: </w:t>
      </w:r>
      <w:r w:rsidR="00323CF6" w:rsidRPr="00607F39">
        <w:rPr>
          <w:rStyle w:val="Hyperlink"/>
          <w:rFonts w:ascii="Verdana" w:hAnsi="Verdana"/>
          <w:bCs/>
          <w:iCs/>
          <w:sz w:val="21"/>
          <w:szCs w:val="21"/>
        </w:rPr>
        <w:t>crumley</w:t>
      </w:r>
      <w:r w:rsidR="007E7713" w:rsidRPr="00607F39">
        <w:rPr>
          <w:rStyle w:val="Hyperlink"/>
          <w:rFonts w:ascii="Verdana" w:hAnsi="Verdana"/>
          <w:bCs/>
          <w:iCs/>
          <w:sz w:val="21"/>
          <w:szCs w:val="21"/>
        </w:rPr>
        <w:t>@afop.org</w:t>
      </w:r>
    </w:p>
    <w:p w:rsidR="0023210C" w:rsidRPr="00607F39" w:rsidRDefault="0023210C" w:rsidP="0023210C">
      <w:pPr>
        <w:pStyle w:val="NoSpacing"/>
        <w:rPr>
          <w:rFonts w:ascii="Verdana" w:hAnsi="Verdana"/>
          <w:b/>
          <w:sz w:val="21"/>
          <w:szCs w:val="21"/>
        </w:rPr>
      </w:pPr>
      <w:r w:rsidRPr="00607F39">
        <w:rPr>
          <w:rFonts w:ascii="Verdana" w:hAnsi="Verdana"/>
          <w:b/>
          <w:sz w:val="21"/>
          <w:szCs w:val="21"/>
        </w:rPr>
        <w:t>For Immediate Release</w:t>
      </w:r>
    </w:p>
    <w:p w:rsidR="008A53F3" w:rsidRPr="00607F39" w:rsidRDefault="008A53F3" w:rsidP="0023210C">
      <w:pPr>
        <w:pStyle w:val="NoSpacing"/>
        <w:rPr>
          <w:rFonts w:ascii="Verdana" w:hAnsi="Verdana"/>
          <w:b/>
          <w:sz w:val="21"/>
          <w:szCs w:val="21"/>
        </w:rPr>
      </w:pPr>
    </w:p>
    <w:p w:rsidR="00343949" w:rsidRPr="00607F39" w:rsidRDefault="00A65CBA" w:rsidP="008C5761">
      <w:pPr>
        <w:pStyle w:val="NoSpacing"/>
        <w:jc w:val="center"/>
        <w:rPr>
          <w:rFonts w:ascii="Verdana" w:hAnsi="Verdana"/>
          <w:b/>
          <w:i/>
          <w:iCs/>
          <w:sz w:val="21"/>
          <w:szCs w:val="21"/>
        </w:rPr>
      </w:pPr>
      <w:r w:rsidRPr="00607F39">
        <w:rPr>
          <w:rFonts w:ascii="Verdana" w:hAnsi="Verdana"/>
          <w:b/>
          <w:bCs/>
          <w:sz w:val="21"/>
          <w:szCs w:val="21"/>
        </w:rPr>
        <w:t xml:space="preserve">Leading US Tobacco Company Could </w:t>
      </w:r>
      <w:r w:rsidR="008C5761" w:rsidRPr="00607F39">
        <w:rPr>
          <w:rFonts w:ascii="Verdana" w:hAnsi="Verdana"/>
          <w:b/>
          <w:bCs/>
          <w:sz w:val="21"/>
          <w:szCs w:val="21"/>
        </w:rPr>
        <w:t>Reduce</w:t>
      </w:r>
      <w:r w:rsidRPr="00607F39">
        <w:rPr>
          <w:rFonts w:ascii="Verdana" w:hAnsi="Verdana"/>
          <w:b/>
          <w:bCs/>
          <w:sz w:val="21"/>
          <w:szCs w:val="21"/>
        </w:rPr>
        <w:t xml:space="preserve"> </w:t>
      </w:r>
      <w:r w:rsidR="00BB6D91" w:rsidRPr="00607F39">
        <w:rPr>
          <w:rFonts w:ascii="Verdana" w:hAnsi="Verdana"/>
          <w:b/>
          <w:bCs/>
          <w:sz w:val="21"/>
          <w:szCs w:val="21"/>
        </w:rPr>
        <w:t xml:space="preserve">Domestic </w:t>
      </w:r>
      <w:r w:rsidRPr="00607F39">
        <w:rPr>
          <w:rFonts w:ascii="Verdana" w:hAnsi="Verdana"/>
          <w:b/>
          <w:bCs/>
          <w:sz w:val="21"/>
          <w:szCs w:val="21"/>
        </w:rPr>
        <w:t>Child Labor</w:t>
      </w:r>
    </w:p>
    <w:p w:rsidR="008A53F3" w:rsidRPr="00607F39" w:rsidRDefault="00A65CBA" w:rsidP="008A53F3">
      <w:pPr>
        <w:pStyle w:val="NoSpacing"/>
        <w:jc w:val="center"/>
        <w:rPr>
          <w:rFonts w:ascii="Verdana" w:hAnsi="Verdana"/>
          <w:sz w:val="21"/>
          <w:szCs w:val="21"/>
        </w:rPr>
      </w:pPr>
      <w:r w:rsidRPr="00607F39">
        <w:rPr>
          <w:rFonts w:ascii="Verdana" w:hAnsi="Verdana"/>
          <w:i/>
          <w:iCs/>
          <w:sz w:val="21"/>
          <w:szCs w:val="21"/>
        </w:rPr>
        <w:t xml:space="preserve">Changes in purchasing practice raises child labor standard for US </w:t>
      </w:r>
      <w:r w:rsidR="00BB6D91" w:rsidRPr="00607F39">
        <w:rPr>
          <w:rFonts w:ascii="Verdana" w:hAnsi="Verdana"/>
          <w:i/>
          <w:iCs/>
          <w:sz w:val="21"/>
          <w:szCs w:val="21"/>
        </w:rPr>
        <w:t xml:space="preserve">tobacco </w:t>
      </w:r>
      <w:r w:rsidRPr="00607F39">
        <w:rPr>
          <w:rFonts w:ascii="Verdana" w:hAnsi="Verdana"/>
          <w:i/>
          <w:iCs/>
          <w:sz w:val="21"/>
          <w:szCs w:val="21"/>
        </w:rPr>
        <w:t>growers</w:t>
      </w:r>
    </w:p>
    <w:p w:rsidR="008A53F3" w:rsidRPr="00607F39" w:rsidRDefault="008A53F3" w:rsidP="008A53F3">
      <w:pPr>
        <w:pStyle w:val="NoSpacing"/>
        <w:rPr>
          <w:rFonts w:ascii="Verdana" w:hAnsi="Verdana"/>
          <w:bCs/>
          <w:sz w:val="21"/>
          <w:szCs w:val="21"/>
        </w:rPr>
      </w:pPr>
    </w:p>
    <w:p w:rsidR="005E3F63" w:rsidRPr="00607F39" w:rsidRDefault="00D15231" w:rsidP="005E3F63">
      <w:pPr>
        <w:jc w:val="both"/>
        <w:rPr>
          <w:rFonts w:ascii="Verdana" w:hAnsi="Verdana"/>
          <w:sz w:val="21"/>
          <w:szCs w:val="21"/>
          <w:shd w:val="clear" w:color="auto" w:fill="FFFFFF"/>
        </w:rPr>
      </w:pPr>
      <w:r w:rsidRPr="00607F39">
        <w:rPr>
          <w:rFonts w:ascii="Verdana" w:hAnsi="Verdana"/>
          <w:sz w:val="21"/>
          <w:szCs w:val="21"/>
        </w:rPr>
        <w:t>November 5</w:t>
      </w:r>
      <w:r w:rsidR="008A53F3" w:rsidRPr="00607F39">
        <w:rPr>
          <w:rFonts w:ascii="Verdana" w:hAnsi="Verdana"/>
          <w:sz w:val="21"/>
          <w:szCs w:val="21"/>
        </w:rPr>
        <w:t>, 201</w:t>
      </w:r>
      <w:r w:rsidR="00323CF6" w:rsidRPr="00607F39">
        <w:rPr>
          <w:rFonts w:ascii="Verdana" w:hAnsi="Verdana"/>
          <w:sz w:val="21"/>
          <w:szCs w:val="21"/>
        </w:rPr>
        <w:t>4</w:t>
      </w:r>
      <w:r w:rsidR="001A22F4" w:rsidRPr="00607F39">
        <w:rPr>
          <w:rFonts w:ascii="Verdana" w:hAnsi="Verdana"/>
          <w:sz w:val="21"/>
          <w:szCs w:val="21"/>
        </w:rPr>
        <w:t xml:space="preserve"> </w:t>
      </w:r>
      <w:r w:rsidR="008A53F3" w:rsidRPr="00607F39">
        <w:rPr>
          <w:rFonts w:ascii="Verdana" w:hAnsi="Verdana"/>
          <w:sz w:val="21"/>
          <w:szCs w:val="21"/>
        </w:rPr>
        <w:t>Washington, D.C.</w:t>
      </w:r>
      <w:r w:rsidR="00C34071" w:rsidRPr="00607F39">
        <w:rPr>
          <w:rFonts w:ascii="Verdana" w:hAnsi="Verdana"/>
          <w:sz w:val="21"/>
          <w:szCs w:val="21"/>
        </w:rPr>
        <w:t xml:space="preserve"> </w:t>
      </w:r>
      <w:r w:rsidR="008A53F3" w:rsidRPr="00607F39">
        <w:rPr>
          <w:rFonts w:ascii="Verdana" w:hAnsi="Verdana"/>
          <w:sz w:val="21"/>
          <w:szCs w:val="21"/>
        </w:rPr>
        <w:t>—</w:t>
      </w:r>
      <w:r w:rsidRPr="00607F39">
        <w:rPr>
          <w:rFonts w:ascii="Verdana" w:hAnsi="Verdana"/>
          <w:sz w:val="21"/>
          <w:szCs w:val="21"/>
        </w:rPr>
        <w:t xml:space="preserve"> </w:t>
      </w:r>
      <w:r w:rsidR="00C34071" w:rsidRPr="00607F39">
        <w:rPr>
          <w:rFonts w:ascii="Verdana" w:hAnsi="Verdana"/>
          <w:sz w:val="21"/>
          <w:szCs w:val="21"/>
        </w:rPr>
        <w:t>Leading United States tobacco company Philip Morris International announced today that it will begin buying domestically</w:t>
      </w:r>
      <w:r w:rsidR="00233728">
        <w:rPr>
          <w:rFonts w:ascii="Verdana" w:hAnsi="Verdana"/>
          <w:sz w:val="21"/>
          <w:szCs w:val="21"/>
        </w:rPr>
        <w:t xml:space="preserve"> </w:t>
      </w:r>
      <w:r w:rsidR="00C34071" w:rsidRPr="00607F39">
        <w:rPr>
          <w:rFonts w:ascii="Verdana" w:hAnsi="Verdana"/>
          <w:sz w:val="21"/>
          <w:szCs w:val="21"/>
        </w:rPr>
        <w:t xml:space="preserve">grown tobacco exclusively through third-party leaf supply companies, rather than directly from tobacco farmers.  This change will require the world’s largest tobacco leaf suppliers to implement Philip Morris International’s detailed child labor policy on all U.S. farms from which they purchase tobacco.  </w:t>
      </w:r>
      <w:r w:rsidR="005E3F63" w:rsidRPr="00607F39">
        <w:rPr>
          <w:rFonts w:ascii="Verdana" w:hAnsi="Verdana"/>
          <w:sz w:val="21"/>
          <w:szCs w:val="21"/>
          <w:shd w:val="clear" w:color="auto" w:fill="FFFFFF"/>
        </w:rPr>
        <w:t xml:space="preserve">Philip Morris International’s new purchasing model will require more tobacco companies to ban children under 18 from performing some of the most hazardous tasks, such as pulling the tops off tobacco plants, harvesting, working at heights to dry leafs, handling pesticides, or working with sharp tools. </w:t>
      </w:r>
    </w:p>
    <w:p w:rsidR="003E5A06" w:rsidRPr="00607F39" w:rsidRDefault="003E5A06" w:rsidP="003E5A06">
      <w:pPr>
        <w:pStyle w:val="NoSpacing"/>
        <w:jc w:val="both"/>
        <w:rPr>
          <w:rFonts w:ascii="Verdana" w:hAnsi="Verdana"/>
          <w:sz w:val="21"/>
          <w:szCs w:val="21"/>
        </w:rPr>
      </w:pPr>
    </w:p>
    <w:p w:rsidR="00E0661B" w:rsidRDefault="003E5A06" w:rsidP="00E0661B">
      <w:pPr>
        <w:jc w:val="both"/>
        <w:rPr>
          <w:rFonts w:ascii="Verdana" w:hAnsi="Verdana"/>
          <w:sz w:val="21"/>
          <w:szCs w:val="21"/>
          <w:shd w:val="clear" w:color="auto" w:fill="FFFFFF"/>
        </w:rPr>
      </w:pPr>
      <w:r w:rsidRPr="00607F39">
        <w:rPr>
          <w:rFonts w:ascii="Verdana" w:hAnsi="Verdana"/>
          <w:sz w:val="21"/>
          <w:szCs w:val="21"/>
        </w:rPr>
        <w:t xml:space="preserve">Through its </w:t>
      </w:r>
      <w:r w:rsidRPr="00607F39">
        <w:rPr>
          <w:rFonts w:ascii="Verdana" w:hAnsi="Verdana"/>
          <w:i/>
          <w:iCs/>
          <w:sz w:val="21"/>
          <w:szCs w:val="21"/>
        </w:rPr>
        <w:t>Children in the Fields Campaign</w:t>
      </w:r>
      <w:r w:rsidRPr="00607F39">
        <w:rPr>
          <w:rFonts w:ascii="Verdana" w:hAnsi="Verdana"/>
          <w:sz w:val="21"/>
          <w:szCs w:val="21"/>
        </w:rPr>
        <w:t>, t</w:t>
      </w:r>
      <w:r w:rsidRPr="00607F39">
        <w:rPr>
          <w:rFonts w:ascii="Verdana" w:hAnsi="Verdana" w:cs="Arial"/>
          <w:sz w:val="21"/>
          <w:szCs w:val="21"/>
        </w:rPr>
        <w:t xml:space="preserve">he Association of Farmworker Opportunity Programs (AFOP) </w:t>
      </w:r>
      <w:r w:rsidRPr="00607F39">
        <w:rPr>
          <w:rFonts w:ascii="Verdana" w:hAnsi="Verdana"/>
          <w:sz w:val="21"/>
          <w:szCs w:val="21"/>
        </w:rPr>
        <w:t xml:space="preserve">has long sought to </w:t>
      </w:r>
      <w:r w:rsidR="00E0661B" w:rsidRPr="00607F39">
        <w:rPr>
          <w:rFonts w:ascii="Verdana" w:hAnsi="Verdana"/>
          <w:sz w:val="21"/>
          <w:szCs w:val="21"/>
        </w:rPr>
        <w:t xml:space="preserve">equalize protections under the law for children in employed in agriculture, and in tobacco production, in particular.  </w:t>
      </w:r>
      <w:r w:rsidR="00E0661B" w:rsidRPr="00607F39">
        <w:rPr>
          <w:rFonts w:ascii="Verdana" w:hAnsi="Verdana"/>
          <w:sz w:val="21"/>
          <w:szCs w:val="21"/>
          <w:shd w:val="clear" w:color="auto" w:fill="FFFFFF"/>
        </w:rPr>
        <w:t>Existing U.S. law and regulations do not limit work by children in tobacco farming, despite the hazardous nature of tobacco work.  Children as young as 12 can be hired for unlimited hours, outside of school hours, on a farm of any size with parental permission, and there is no minimum age for children to work on small farms.  At 16, child farmworkers can do jobs deemed hazardous by the United States Department of Labor.  Children in all other sectors must be 18 to do hazardous work.</w:t>
      </w:r>
    </w:p>
    <w:p w:rsidR="008E7FB8" w:rsidRDefault="008E7FB8" w:rsidP="00E0661B">
      <w:pPr>
        <w:jc w:val="both"/>
        <w:rPr>
          <w:rFonts w:ascii="Verdana" w:hAnsi="Verdana"/>
          <w:sz w:val="21"/>
          <w:szCs w:val="21"/>
          <w:shd w:val="clear" w:color="auto" w:fill="FFFFFF"/>
        </w:rPr>
      </w:pPr>
    </w:p>
    <w:p w:rsidR="001B44F2" w:rsidRPr="00607F39" w:rsidRDefault="008E7FB8" w:rsidP="008E7FB8">
      <w:pPr>
        <w:rPr>
          <w:rFonts w:ascii="Verdana" w:hAnsi="Verdana"/>
          <w:sz w:val="21"/>
          <w:szCs w:val="21"/>
        </w:rPr>
      </w:pPr>
      <w:r>
        <w:rPr>
          <w:rFonts w:ascii="Verdana" w:hAnsi="Verdana"/>
          <w:sz w:val="21"/>
          <w:szCs w:val="21"/>
        </w:rPr>
        <w:t>“AFOP welcomes Philip Morris International’s actions today to address the inadequacies in US child labor laws,” said AFOP Executive Director Daniel Sheehan.  “In changing how it purchases it U.S.-grown leaf, the company will help prevent many children from working in the nation’s tobacco fields, but continue to leave thousands of child workers unprotected. The Obama Administration and Congress must enact stronger safeguards to ensure these all child workers are protected from the dangers of tobacco work.”</w:t>
      </w:r>
      <w:bookmarkStart w:id="0" w:name="_GoBack"/>
      <w:bookmarkEnd w:id="0"/>
    </w:p>
    <w:p w:rsidR="001B44F2" w:rsidRPr="00607F39" w:rsidRDefault="001B44F2" w:rsidP="001B44F2">
      <w:pPr>
        <w:jc w:val="both"/>
        <w:rPr>
          <w:rFonts w:ascii="Verdana" w:hAnsi="Verdana"/>
          <w:sz w:val="21"/>
          <w:szCs w:val="21"/>
        </w:rPr>
      </w:pPr>
    </w:p>
    <w:p w:rsidR="00BD1370" w:rsidRPr="00607F39" w:rsidRDefault="00D15231" w:rsidP="00BB6D91">
      <w:pPr>
        <w:pStyle w:val="NoSpacing"/>
        <w:jc w:val="both"/>
        <w:rPr>
          <w:rStyle w:val="Strong"/>
          <w:rFonts w:ascii="Verdana" w:hAnsi="Verdana"/>
          <w:b w:val="0"/>
          <w:sz w:val="21"/>
          <w:szCs w:val="21"/>
        </w:rPr>
      </w:pPr>
      <w:r w:rsidRPr="00607F39">
        <w:rPr>
          <w:rFonts w:ascii="Verdana" w:hAnsi="Verdana"/>
          <w:sz w:val="21"/>
          <w:szCs w:val="21"/>
        </w:rPr>
        <w:t xml:space="preserve">“Philip Morris International’s new purchasing model means thousands of US tobacco farms will now need to meet higher child labor standards that should protect children from the most dangerous work in tobacco farming,” said </w:t>
      </w:r>
      <w:hyperlink r:id="rId8" w:tgtFrame="_blank" w:history="1">
        <w:r w:rsidRPr="00607F39">
          <w:rPr>
            <w:rStyle w:val="Hyperlink"/>
            <w:rFonts w:ascii="Verdana" w:hAnsi="Verdana"/>
            <w:sz w:val="21"/>
            <w:szCs w:val="21"/>
          </w:rPr>
          <w:t xml:space="preserve">Margaret </w:t>
        </w:r>
        <w:proofErr w:type="spellStart"/>
        <w:r w:rsidRPr="00607F39">
          <w:rPr>
            <w:rStyle w:val="Hyperlink"/>
            <w:rFonts w:ascii="Verdana" w:hAnsi="Verdana"/>
            <w:sz w:val="21"/>
            <w:szCs w:val="21"/>
          </w:rPr>
          <w:t>Wurth</w:t>
        </w:r>
        <w:proofErr w:type="spellEnd"/>
      </w:hyperlink>
      <w:r w:rsidRPr="00607F39">
        <w:rPr>
          <w:rFonts w:ascii="Verdana" w:hAnsi="Verdana"/>
          <w:sz w:val="21"/>
          <w:szCs w:val="21"/>
        </w:rPr>
        <w:t>, children’s rights researcher at Human Rights Watch.</w:t>
      </w:r>
      <w:r w:rsidR="007C32D7">
        <w:rPr>
          <w:rFonts w:ascii="Verdana" w:hAnsi="Verdana"/>
          <w:sz w:val="21"/>
          <w:szCs w:val="21"/>
        </w:rPr>
        <w:t xml:space="preserve">  </w:t>
      </w:r>
      <w:r w:rsidR="007C32D7" w:rsidRPr="007C32D7">
        <w:rPr>
          <w:rFonts w:ascii="Verdana" w:hAnsi="Verdana"/>
          <w:sz w:val="21"/>
          <w:szCs w:val="21"/>
        </w:rPr>
        <w:t>“Philip Morris International should carefully monitor suppliers to ensure they know the rules and follow them.”</w:t>
      </w:r>
      <w:r w:rsidRPr="00607F39">
        <w:rPr>
          <w:rFonts w:ascii="Verdana" w:hAnsi="Verdana"/>
          <w:sz w:val="21"/>
          <w:szCs w:val="21"/>
        </w:rPr>
        <w:t xml:space="preserve"> </w:t>
      </w:r>
    </w:p>
    <w:p w:rsidR="003E3DFF" w:rsidRPr="00607F39" w:rsidRDefault="003E3DFF" w:rsidP="00BB6D91">
      <w:pPr>
        <w:pStyle w:val="NoSpacing"/>
        <w:jc w:val="both"/>
        <w:rPr>
          <w:rFonts w:ascii="Verdana" w:hAnsi="Verdana"/>
          <w:color w:val="000000"/>
          <w:sz w:val="21"/>
          <w:szCs w:val="21"/>
        </w:rPr>
      </w:pPr>
    </w:p>
    <w:p w:rsidR="00607F39" w:rsidRPr="00233728" w:rsidRDefault="00607F39" w:rsidP="00607F39">
      <w:pPr>
        <w:jc w:val="both"/>
        <w:rPr>
          <w:rFonts w:ascii="Verdana" w:hAnsi="Verdana"/>
          <w:sz w:val="21"/>
          <w:szCs w:val="21"/>
        </w:rPr>
      </w:pPr>
      <w:r w:rsidRPr="00233728">
        <w:rPr>
          <w:rStyle w:val="Emphasis"/>
          <w:rFonts w:ascii="Verdana" w:hAnsi="Verdana"/>
          <w:i w:val="0"/>
          <w:iCs w:val="0"/>
          <w:sz w:val="21"/>
          <w:szCs w:val="21"/>
        </w:rPr>
        <w:t xml:space="preserve">“While we are changing our approach to buying tobacco in the U.S., PMI’s commitment to improving </w:t>
      </w:r>
      <w:proofErr w:type="gramStart"/>
      <w:r w:rsidRPr="00233728">
        <w:rPr>
          <w:rStyle w:val="Emphasis"/>
          <w:rFonts w:ascii="Verdana" w:hAnsi="Verdana"/>
          <w:i w:val="0"/>
          <w:iCs w:val="0"/>
          <w:sz w:val="21"/>
          <w:szCs w:val="21"/>
        </w:rPr>
        <w:t>farm</w:t>
      </w:r>
      <w:proofErr w:type="gramEnd"/>
      <w:r w:rsidRPr="00233728">
        <w:rPr>
          <w:rStyle w:val="Emphasis"/>
          <w:rFonts w:ascii="Verdana" w:hAnsi="Verdana"/>
          <w:i w:val="0"/>
          <w:iCs w:val="0"/>
          <w:sz w:val="21"/>
          <w:szCs w:val="21"/>
        </w:rPr>
        <w:t xml:space="preserve"> labor conditions on the farms from which we source tobacco has not changed. </w:t>
      </w:r>
      <w:r w:rsidR="00FE1BAE">
        <w:rPr>
          <w:rStyle w:val="Emphasis"/>
          <w:rFonts w:ascii="Verdana" w:hAnsi="Verdana"/>
          <w:i w:val="0"/>
          <w:iCs w:val="0"/>
          <w:sz w:val="21"/>
          <w:szCs w:val="21"/>
        </w:rPr>
        <w:t xml:space="preserve"> </w:t>
      </w:r>
      <w:r w:rsidRPr="00233728">
        <w:rPr>
          <w:rStyle w:val="Emphasis"/>
          <w:rFonts w:ascii="Verdana" w:hAnsi="Verdana"/>
          <w:i w:val="0"/>
          <w:iCs w:val="0"/>
          <w:sz w:val="21"/>
          <w:szCs w:val="21"/>
        </w:rPr>
        <w:t>We require our suppliers to adhere to our practices, principles and standards, including our leading Agricultural Labor Practices (ALP) program…</w:t>
      </w:r>
      <w:r w:rsidR="00FE1BAE">
        <w:rPr>
          <w:rStyle w:val="Emphasis"/>
          <w:rFonts w:ascii="Verdana" w:hAnsi="Verdana"/>
          <w:i w:val="0"/>
          <w:iCs w:val="0"/>
          <w:sz w:val="21"/>
          <w:szCs w:val="21"/>
        </w:rPr>
        <w:t xml:space="preserve">.  </w:t>
      </w:r>
      <w:r w:rsidRPr="00233728">
        <w:rPr>
          <w:rStyle w:val="Emphasis"/>
          <w:rFonts w:ascii="Verdana" w:hAnsi="Verdana"/>
          <w:i w:val="0"/>
          <w:iCs w:val="0"/>
          <w:sz w:val="21"/>
          <w:szCs w:val="21"/>
        </w:rPr>
        <w:t>With these new U.S. supply agreements, even more U.S. tobacco growers will come under PMI’s ALP standards</w:t>
      </w:r>
      <w:r w:rsidRPr="00233728">
        <w:rPr>
          <w:rStyle w:val="Emphasis"/>
          <w:rFonts w:ascii="Verdana" w:hAnsi="Verdana"/>
          <w:sz w:val="21"/>
          <w:szCs w:val="21"/>
        </w:rPr>
        <w:t xml:space="preserve">,” </w:t>
      </w:r>
      <w:r w:rsidRPr="00233728">
        <w:rPr>
          <w:rFonts w:ascii="Verdana" w:hAnsi="Verdana"/>
          <w:sz w:val="21"/>
          <w:szCs w:val="21"/>
        </w:rPr>
        <w:t>said Nicolas Denis, Vice-President Leaf, PMI.</w:t>
      </w:r>
    </w:p>
    <w:p w:rsidR="00607F39" w:rsidRPr="00607F39" w:rsidRDefault="00607F39" w:rsidP="00BB6D91">
      <w:pPr>
        <w:jc w:val="both"/>
        <w:rPr>
          <w:rFonts w:ascii="Verdana" w:hAnsi="Verdana"/>
          <w:sz w:val="21"/>
          <w:szCs w:val="21"/>
        </w:rPr>
      </w:pPr>
    </w:p>
    <w:p w:rsidR="005E3F63" w:rsidRPr="00607F39" w:rsidRDefault="005E3F63" w:rsidP="005E3F63">
      <w:pPr>
        <w:jc w:val="both"/>
        <w:rPr>
          <w:rFonts w:ascii="Verdana" w:hAnsi="Verdana" w:cs="Arial"/>
          <w:sz w:val="21"/>
          <w:szCs w:val="21"/>
        </w:rPr>
      </w:pPr>
      <w:r w:rsidRPr="00607F39">
        <w:rPr>
          <w:rFonts w:ascii="Verdana" w:hAnsi="Verdana"/>
          <w:sz w:val="21"/>
          <w:szCs w:val="21"/>
        </w:rPr>
        <w:t xml:space="preserve">The International Labor Organization (ILO) estimates over 218 million children around the globe, 126 million engaged in hazardous work, between the ages of 5 and 17 are involved in work that is inappropriate for their age. </w:t>
      </w:r>
      <w:r>
        <w:rPr>
          <w:rFonts w:ascii="Verdana" w:hAnsi="Verdana" w:cs="Arial"/>
          <w:sz w:val="21"/>
          <w:szCs w:val="21"/>
        </w:rPr>
        <w:t>U</w:t>
      </w:r>
      <w:r w:rsidRPr="00607F39">
        <w:rPr>
          <w:rFonts w:ascii="Verdana" w:hAnsi="Verdana" w:cs="Arial"/>
          <w:sz w:val="21"/>
          <w:szCs w:val="21"/>
        </w:rPr>
        <w:t xml:space="preserve">sing federal data, </w:t>
      </w:r>
      <w:r>
        <w:rPr>
          <w:rFonts w:ascii="Verdana" w:hAnsi="Verdana" w:cs="Arial"/>
          <w:sz w:val="21"/>
          <w:szCs w:val="21"/>
        </w:rPr>
        <w:t xml:space="preserve">AFOP </w:t>
      </w:r>
      <w:r w:rsidRPr="00607F39">
        <w:rPr>
          <w:rFonts w:ascii="Verdana" w:hAnsi="Verdana" w:cs="Arial"/>
          <w:sz w:val="21"/>
          <w:szCs w:val="21"/>
        </w:rPr>
        <w:t>estimates as many as 500,000 of those children are currently working in U.S. farm fields.</w:t>
      </w:r>
    </w:p>
    <w:p w:rsidR="00BB6D91" w:rsidRPr="00607F39" w:rsidRDefault="00BB6D91" w:rsidP="00BB6D91">
      <w:pPr>
        <w:jc w:val="both"/>
        <w:rPr>
          <w:rFonts w:ascii="Verdana" w:hAnsi="Verdana"/>
          <w:sz w:val="21"/>
          <w:szCs w:val="21"/>
          <w:u w:val="single"/>
          <w:shd w:val="clear" w:color="auto" w:fill="FFFFFF"/>
        </w:rPr>
      </w:pPr>
    </w:p>
    <w:p w:rsidR="00E350D1" w:rsidRPr="00607F39" w:rsidRDefault="00E350D1" w:rsidP="00BB6D91">
      <w:pPr>
        <w:pStyle w:val="NoSpacing"/>
        <w:jc w:val="both"/>
        <w:rPr>
          <w:rFonts w:ascii="Verdana" w:hAnsi="Verdana"/>
          <w:bCs/>
          <w:sz w:val="21"/>
          <w:szCs w:val="21"/>
        </w:rPr>
      </w:pPr>
    </w:p>
    <w:p w:rsidR="00BB6D91" w:rsidRDefault="00881A86" w:rsidP="00607F39">
      <w:pPr>
        <w:jc w:val="both"/>
        <w:rPr>
          <w:rFonts w:ascii="Verdana" w:hAnsi="Verdana"/>
          <w:i/>
          <w:sz w:val="21"/>
          <w:szCs w:val="21"/>
          <w:shd w:val="clear" w:color="auto" w:fill="FFFFFF"/>
        </w:rPr>
      </w:pPr>
      <w:r w:rsidRPr="00607F39">
        <w:rPr>
          <w:rFonts w:ascii="Verdana" w:hAnsi="Verdana" w:cs="Arial"/>
          <w:i/>
          <w:sz w:val="21"/>
          <w:szCs w:val="21"/>
        </w:rPr>
        <w:t xml:space="preserve">The Association of </w:t>
      </w:r>
      <w:r w:rsidR="00607F39">
        <w:rPr>
          <w:rFonts w:ascii="Verdana" w:hAnsi="Verdana" w:cs="Arial"/>
          <w:i/>
          <w:sz w:val="21"/>
          <w:szCs w:val="21"/>
        </w:rPr>
        <w:t>Farmworker Opportunity Programs</w:t>
      </w:r>
      <w:r w:rsidRPr="00607F39">
        <w:rPr>
          <w:rFonts w:ascii="Verdana" w:hAnsi="Verdana" w:cs="Arial"/>
          <w:i/>
          <w:sz w:val="21"/>
          <w:szCs w:val="21"/>
        </w:rPr>
        <w:t xml:space="preserve"> (AFOP) Children in the Fields Campaign strives to improve the quality of life of migrant and seasonal farmworker children by advocating for enhanced educational opportunities and the elimination of discriminatory federal child labor laws in agriculture. </w:t>
      </w:r>
      <w:r w:rsidR="00423DDF" w:rsidRPr="00607F39">
        <w:rPr>
          <w:rFonts w:ascii="Verdana" w:hAnsi="Verdana"/>
          <w:i/>
          <w:sz w:val="21"/>
          <w:szCs w:val="21"/>
          <w:shd w:val="clear" w:color="auto" w:fill="FFFFFF"/>
        </w:rPr>
        <w:t>For additional comment or</w:t>
      </w:r>
      <w:r w:rsidR="00750CD0" w:rsidRPr="00607F39">
        <w:rPr>
          <w:rFonts w:ascii="Verdana" w:hAnsi="Verdana"/>
          <w:i/>
          <w:sz w:val="21"/>
          <w:szCs w:val="21"/>
          <w:shd w:val="clear" w:color="auto" w:fill="FFFFFF"/>
        </w:rPr>
        <w:t xml:space="preserve"> an</w:t>
      </w:r>
      <w:r w:rsidR="00423DDF" w:rsidRPr="00607F39">
        <w:rPr>
          <w:rFonts w:ascii="Verdana" w:hAnsi="Verdana"/>
          <w:i/>
          <w:sz w:val="21"/>
          <w:szCs w:val="21"/>
          <w:shd w:val="clear" w:color="auto" w:fill="FFFFFF"/>
        </w:rPr>
        <w:t xml:space="preserve"> interview </w:t>
      </w:r>
      <w:r w:rsidR="00750CD0" w:rsidRPr="00607F39">
        <w:rPr>
          <w:rFonts w:ascii="Verdana" w:hAnsi="Verdana"/>
          <w:i/>
          <w:sz w:val="21"/>
          <w:szCs w:val="21"/>
          <w:shd w:val="clear" w:color="auto" w:fill="FFFFFF"/>
        </w:rPr>
        <w:t>with</w:t>
      </w:r>
      <w:r w:rsidR="00423DDF" w:rsidRPr="00607F39">
        <w:rPr>
          <w:rFonts w:ascii="Verdana" w:hAnsi="Verdana"/>
          <w:i/>
          <w:sz w:val="21"/>
          <w:szCs w:val="21"/>
          <w:shd w:val="clear" w:color="auto" w:fill="FFFFFF"/>
        </w:rPr>
        <w:t xml:space="preserve"> an AFOP </w:t>
      </w:r>
      <w:r w:rsidR="00323CF6" w:rsidRPr="00607F39">
        <w:rPr>
          <w:rFonts w:ascii="Verdana" w:hAnsi="Verdana"/>
          <w:i/>
          <w:sz w:val="21"/>
          <w:szCs w:val="21"/>
          <w:shd w:val="clear" w:color="auto" w:fill="FFFFFF"/>
        </w:rPr>
        <w:t>exper</w:t>
      </w:r>
      <w:r w:rsidR="009564DB" w:rsidRPr="00607F39">
        <w:rPr>
          <w:rFonts w:ascii="Verdana" w:hAnsi="Verdana"/>
          <w:i/>
          <w:sz w:val="21"/>
          <w:szCs w:val="21"/>
          <w:shd w:val="clear" w:color="auto" w:fill="FFFFFF"/>
        </w:rPr>
        <w:t xml:space="preserve">t, please contact Robert Crumley, </w:t>
      </w:r>
      <w:r w:rsidR="00607F39">
        <w:rPr>
          <w:rFonts w:ascii="Verdana" w:hAnsi="Verdana"/>
          <w:i/>
          <w:sz w:val="21"/>
          <w:szCs w:val="21"/>
          <w:shd w:val="clear" w:color="auto" w:fill="FFFFFF"/>
        </w:rPr>
        <w:t xml:space="preserve">AFOP </w:t>
      </w:r>
      <w:r w:rsidR="009564DB" w:rsidRPr="00607F39">
        <w:rPr>
          <w:rFonts w:ascii="Verdana" w:hAnsi="Verdana"/>
          <w:i/>
          <w:sz w:val="21"/>
          <w:szCs w:val="21"/>
          <w:shd w:val="clear" w:color="auto" w:fill="FFFFFF"/>
        </w:rPr>
        <w:t>Director of Communications</w:t>
      </w:r>
      <w:r w:rsidR="00607F39">
        <w:rPr>
          <w:rFonts w:ascii="Verdana" w:hAnsi="Verdana"/>
          <w:i/>
          <w:sz w:val="21"/>
          <w:szCs w:val="21"/>
          <w:shd w:val="clear" w:color="auto" w:fill="FFFFFF"/>
        </w:rPr>
        <w:t>,</w:t>
      </w:r>
      <w:r w:rsidR="00323CF6" w:rsidRPr="00607F39">
        <w:rPr>
          <w:rFonts w:ascii="Verdana" w:hAnsi="Verdana"/>
          <w:i/>
          <w:sz w:val="21"/>
          <w:szCs w:val="21"/>
          <w:shd w:val="clear" w:color="auto" w:fill="FFFFFF"/>
        </w:rPr>
        <w:t xml:space="preserve"> </w:t>
      </w:r>
      <w:r w:rsidR="00423DDF" w:rsidRPr="00607F39">
        <w:rPr>
          <w:rFonts w:ascii="Verdana" w:hAnsi="Verdana"/>
          <w:i/>
          <w:sz w:val="21"/>
          <w:szCs w:val="21"/>
          <w:shd w:val="clear" w:color="auto" w:fill="FFFFFF"/>
        </w:rPr>
        <w:t>at</w:t>
      </w:r>
      <w:r w:rsidR="00423DDF" w:rsidRPr="00607F39">
        <w:rPr>
          <w:rStyle w:val="skypepnhtextspan"/>
          <w:rFonts w:ascii="Verdana" w:hAnsi="Verdana"/>
          <w:i/>
          <w:sz w:val="21"/>
          <w:szCs w:val="21"/>
          <w:shd w:val="clear" w:color="auto" w:fill="FFFFFF"/>
        </w:rPr>
        <w:t xml:space="preserve"> (202) 828-6006</w:t>
      </w:r>
      <w:r w:rsidR="00423DDF" w:rsidRPr="00607F39">
        <w:rPr>
          <w:rStyle w:val="apple-converted-space"/>
          <w:rFonts w:ascii="Verdana" w:hAnsi="Verdana"/>
          <w:i/>
          <w:sz w:val="21"/>
          <w:szCs w:val="21"/>
          <w:shd w:val="clear" w:color="auto" w:fill="FFFFFF"/>
        </w:rPr>
        <w:t> </w:t>
      </w:r>
      <w:r w:rsidR="00423DDF" w:rsidRPr="00607F39">
        <w:rPr>
          <w:rFonts w:ascii="Verdana" w:hAnsi="Verdana"/>
          <w:i/>
          <w:sz w:val="21"/>
          <w:szCs w:val="21"/>
          <w:shd w:val="clear" w:color="auto" w:fill="FFFFFF"/>
        </w:rPr>
        <w:t xml:space="preserve">x140 or </w:t>
      </w:r>
      <w:hyperlink r:id="rId9" w:history="1">
        <w:r w:rsidRPr="00607F39">
          <w:rPr>
            <w:rStyle w:val="Hyperlink"/>
            <w:rFonts w:ascii="Verdana" w:hAnsi="Verdana"/>
            <w:i/>
            <w:sz w:val="21"/>
            <w:szCs w:val="21"/>
            <w:shd w:val="clear" w:color="auto" w:fill="FFFFFF"/>
          </w:rPr>
          <w:t>crumley@afop.org</w:t>
        </w:r>
      </w:hyperlink>
      <w:r w:rsidR="00607F39">
        <w:rPr>
          <w:rStyle w:val="Hyperlink"/>
          <w:rFonts w:ascii="Verdana" w:hAnsi="Verdana"/>
          <w:i/>
          <w:sz w:val="21"/>
          <w:szCs w:val="21"/>
          <w:shd w:val="clear" w:color="auto" w:fill="FFFFFF"/>
        </w:rPr>
        <w:t>,</w:t>
      </w:r>
      <w:r w:rsidRPr="00607F39">
        <w:rPr>
          <w:rFonts w:ascii="Verdana" w:hAnsi="Verdana"/>
          <w:i/>
          <w:sz w:val="21"/>
          <w:szCs w:val="21"/>
          <w:shd w:val="clear" w:color="auto" w:fill="FFFFFF"/>
        </w:rPr>
        <w:t xml:space="preserve"> or Norma Flores,</w:t>
      </w:r>
      <w:r w:rsidR="00607F39">
        <w:rPr>
          <w:rFonts w:ascii="Verdana" w:hAnsi="Verdana"/>
          <w:i/>
          <w:sz w:val="21"/>
          <w:szCs w:val="21"/>
          <w:shd w:val="clear" w:color="auto" w:fill="FFFFFF"/>
        </w:rPr>
        <w:t xml:space="preserve"> </w:t>
      </w:r>
      <w:r w:rsidRPr="00607F39">
        <w:rPr>
          <w:rFonts w:ascii="Verdana" w:hAnsi="Verdana"/>
          <w:i/>
          <w:sz w:val="21"/>
          <w:szCs w:val="21"/>
          <w:shd w:val="clear" w:color="auto" w:fill="FFFFFF"/>
        </w:rPr>
        <w:t xml:space="preserve">Director of the </w:t>
      </w:r>
      <w:r w:rsidR="00607F39">
        <w:rPr>
          <w:rFonts w:ascii="Verdana" w:hAnsi="Verdana"/>
          <w:i/>
          <w:sz w:val="21"/>
          <w:szCs w:val="21"/>
          <w:shd w:val="clear" w:color="auto" w:fill="FFFFFF"/>
        </w:rPr>
        <w:t>AFOP</w:t>
      </w:r>
      <w:r w:rsidR="00607F39" w:rsidRPr="00607F39">
        <w:rPr>
          <w:rFonts w:ascii="Verdana" w:hAnsi="Verdana"/>
          <w:i/>
          <w:sz w:val="21"/>
          <w:szCs w:val="21"/>
          <w:shd w:val="clear" w:color="auto" w:fill="FFFFFF"/>
        </w:rPr>
        <w:t xml:space="preserve"> </w:t>
      </w:r>
      <w:r w:rsidRPr="00607F39">
        <w:rPr>
          <w:rFonts w:ascii="Verdana" w:hAnsi="Verdana"/>
          <w:i/>
          <w:sz w:val="21"/>
          <w:szCs w:val="21"/>
          <w:shd w:val="clear" w:color="auto" w:fill="FFFFFF"/>
        </w:rPr>
        <w:t>Children in the Fields Campaign at</w:t>
      </w:r>
      <w:r w:rsidR="00BB6D91" w:rsidRPr="00607F39">
        <w:rPr>
          <w:rFonts w:ascii="Verdana" w:hAnsi="Verdana"/>
          <w:i/>
          <w:sz w:val="21"/>
          <w:szCs w:val="21"/>
          <w:shd w:val="clear" w:color="auto" w:fill="FFFFFF"/>
        </w:rPr>
        <w:t xml:space="preserve"> </w:t>
      </w:r>
      <w:r w:rsidR="009564DB" w:rsidRPr="00607F39">
        <w:rPr>
          <w:rFonts w:ascii="Verdana" w:hAnsi="Verdana"/>
          <w:i/>
          <w:sz w:val="21"/>
          <w:szCs w:val="21"/>
          <w:shd w:val="clear" w:color="auto" w:fill="FFFFFF"/>
        </w:rPr>
        <w:t>(202) 828-6000 x106 or</w:t>
      </w:r>
      <w:r w:rsidRPr="00607F39">
        <w:rPr>
          <w:rFonts w:ascii="Verdana" w:hAnsi="Verdana"/>
          <w:i/>
          <w:sz w:val="21"/>
          <w:szCs w:val="21"/>
          <w:shd w:val="clear" w:color="auto" w:fill="FFFFFF"/>
        </w:rPr>
        <w:t xml:space="preserve"> </w:t>
      </w:r>
      <w:hyperlink r:id="rId10" w:history="1">
        <w:r w:rsidR="008C5761" w:rsidRPr="00607F39">
          <w:rPr>
            <w:rStyle w:val="Hyperlink"/>
            <w:rFonts w:ascii="Verdana" w:hAnsi="Verdana"/>
            <w:i/>
            <w:sz w:val="21"/>
            <w:szCs w:val="21"/>
            <w:shd w:val="clear" w:color="auto" w:fill="FFFFFF"/>
          </w:rPr>
          <w:t>flores@afop.org</w:t>
        </w:r>
      </w:hyperlink>
      <w:r w:rsidR="009564DB" w:rsidRPr="00607F39">
        <w:rPr>
          <w:rFonts w:ascii="Verdana" w:hAnsi="Verdana"/>
          <w:i/>
          <w:sz w:val="21"/>
          <w:szCs w:val="21"/>
          <w:shd w:val="clear" w:color="auto" w:fill="FFFFFF"/>
        </w:rPr>
        <w:t>.</w:t>
      </w:r>
    </w:p>
    <w:p w:rsidR="00607F39" w:rsidRPr="00607F39" w:rsidRDefault="00607F39" w:rsidP="00607F39">
      <w:pPr>
        <w:jc w:val="both"/>
        <w:rPr>
          <w:rFonts w:ascii="Verdana" w:hAnsi="Verdana" w:cs="Arial"/>
          <w:i/>
          <w:sz w:val="21"/>
          <w:szCs w:val="21"/>
        </w:rPr>
      </w:pPr>
    </w:p>
    <w:p w:rsidR="00BB6D91" w:rsidRPr="00607F39" w:rsidRDefault="00BB6D91" w:rsidP="00BB6D91">
      <w:pPr>
        <w:jc w:val="center"/>
        <w:rPr>
          <w:rFonts w:ascii="Verdana" w:hAnsi="Verdana" w:cs="Arial"/>
          <w:i/>
          <w:sz w:val="21"/>
          <w:szCs w:val="21"/>
        </w:rPr>
      </w:pPr>
      <w:r w:rsidRPr="00607F39">
        <w:rPr>
          <w:rFonts w:ascii="Verdana" w:hAnsi="Verdana" w:cs="Arial"/>
          <w:i/>
          <w:sz w:val="21"/>
          <w:szCs w:val="21"/>
        </w:rPr>
        <w:t>###</w:t>
      </w:r>
    </w:p>
    <w:p w:rsidR="003E5A06" w:rsidRPr="00607F39" w:rsidRDefault="003E5A06" w:rsidP="00BB6D91">
      <w:pPr>
        <w:jc w:val="center"/>
        <w:rPr>
          <w:rFonts w:ascii="Verdana" w:hAnsi="Verdana" w:cs="Arial"/>
          <w:i/>
          <w:sz w:val="21"/>
          <w:szCs w:val="21"/>
        </w:rPr>
      </w:pPr>
    </w:p>
    <w:p w:rsidR="00E0661B" w:rsidRPr="00607F39" w:rsidRDefault="00E0661B" w:rsidP="003E5A06">
      <w:pPr>
        <w:jc w:val="both"/>
        <w:rPr>
          <w:rFonts w:ascii="Verdana" w:hAnsi="Verdana" w:cs="Arial"/>
          <w:iCs/>
          <w:sz w:val="21"/>
          <w:szCs w:val="21"/>
        </w:rPr>
      </w:pPr>
    </w:p>
    <w:sectPr w:rsidR="00E0661B" w:rsidRPr="00607F39" w:rsidSect="005E238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CD2" w:rsidRDefault="006B0CD2" w:rsidP="000D115D">
      <w:r>
        <w:separator/>
      </w:r>
    </w:p>
  </w:endnote>
  <w:endnote w:type="continuationSeparator" w:id="0">
    <w:p w:rsidR="006B0CD2" w:rsidRDefault="006B0CD2" w:rsidP="000D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CD2" w:rsidRDefault="006B0CD2" w:rsidP="000D115D">
      <w:r>
        <w:separator/>
      </w:r>
    </w:p>
  </w:footnote>
  <w:footnote w:type="continuationSeparator" w:id="0">
    <w:p w:rsidR="006B0CD2" w:rsidRDefault="006B0CD2" w:rsidP="000D1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7B3" w:rsidRDefault="00EC27B3" w:rsidP="000D115D">
    <w:pPr>
      <w:pStyle w:val="Header"/>
      <w:jc w:val="center"/>
    </w:pPr>
    <w:r w:rsidRPr="000D115D">
      <w:rPr>
        <w:noProof/>
      </w:rPr>
      <w:drawing>
        <wp:inline distT="0" distB="0" distL="0" distR="0">
          <wp:extent cx="1490047" cy="1009650"/>
          <wp:effectExtent l="19050" t="0" r="0" b="0"/>
          <wp:docPr id="8" name="Picture 0" descr="Official AFOP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AFOP_Logo.eps"/>
                  <pic:cNvPicPr/>
                </pic:nvPicPr>
                <pic:blipFill>
                  <a:blip r:embed="rId1" cstate="print"/>
                  <a:stretch>
                    <a:fillRect/>
                  </a:stretch>
                </pic:blipFill>
                <pic:spPr>
                  <a:xfrm>
                    <a:off x="0" y="0"/>
                    <a:ext cx="1489785" cy="10094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14984915"/>
    <w:multiLevelType w:val="multilevel"/>
    <w:tmpl w:val="D770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0644A"/>
    <w:multiLevelType w:val="multilevel"/>
    <w:tmpl w:val="779E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9A"/>
    <w:rsid w:val="0003060B"/>
    <w:rsid w:val="00041F8F"/>
    <w:rsid w:val="00074DBD"/>
    <w:rsid w:val="0008411E"/>
    <w:rsid w:val="00091A6A"/>
    <w:rsid w:val="000C1E49"/>
    <w:rsid w:val="000D115D"/>
    <w:rsid w:val="000D1829"/>
    <w:rsid w:val="000D7E37"/>
    <w:rsid w:val="000E27D5"/>
    <w:rsid w:val="00154BFC"/>
    <w:rsid w:val="00182B2D"/>
    <w:rsid w:val="001A22F4"/>
    <w:rsid w:val="001B44F2"/>
    <w:rsid w:val="0020468F"/>
    <w:rsid w:val="00216F98"/>
    <w:rsid w:val="0022596A"/>
    <w:rsid w:val="0023210C"/>
    <w:rsid w:val="002325B1"/>
    <w:rsid w:val="00233728"/>
    <w:rsid w:val="0025342E"/>
    <w:rsid w:val="002979F9"/>
    <w:rsid w:val="002D71E1"/>
    <w:rsid w:val="002F673E"/>
    <w:rsid w:val="00310089"/>
    <w:rsid w:val="00323CF6"/>
    <w:rsid w:val="00323D56"/>
    <w:rsid w:val="00343949"/>
    <w:rsid w:val="00352FA6"/>
    <w:rsid w:val="003608DA"/>
    <w:rsid w:val="00363BD7"/>
    <w:rsid w:val="00367F35"/>
    <w:rsid w:val="003E3DFF"/>
    <w:rsid w:val="003E5A06"/>
    <w:rsid w:val="003E7E85"/>
    <w:rsid w:val="00401FDD"/>
    <w:rsid w:val="00423DDF"/>
    <w:rsid w:val="004333F0"/>
    <w:rsid w:val="004351A4"/>
    <w:rsid w:val="0044442F"/>
    <w:rsid w:val="004606E3"/>
    <w:rsid w:val="004725B4"/>
    <w:rsid w:val="004738C5"/>
    <w:rsid w:val="004B5066"/>
    <w:rsid w:val="004C009D"/>
    <w:rsid w:val="004F0385"/>
    <w:rsid w:val="0050333D"/>
    <w:rsid w:val="00505DAE"/>
    <w:rsid w:val="00507B66"/>
    <w:rsid w:val="005319C8"/>
    <w:rsid w:val="00552AAA"/>
    <w:rsid w:val="00576893"/>
    <w:rsid w:val="005807D7"/>
    <w:rsid w:val="0058600B"/>
    <w:rsid w:val="005860FD"/>
    <w:rsid w:val="005A14BA"/>
    <w:rsid w:val="005E2380"/>
    <w:rsid w:val="005E3F63"/>
    <w:rsid w:val="005F47AB"/>
    <w:rsid w:val="00607F39"/>
    <w:rsid w:val="00614EDC"/>
    <w:rsid w:val="00622E10"/>
    <w:rsid w:val="00645420"/>
    <w:rsid w:val="00664F47"/>
    <w:rsid w:val="006B0CD2"/>
    <w:rsid w:val="006B28B7"/>
    <w:rsid w:val="006D0E6E"/>
    <w:rsid w:val="006F649A"/>
    <w:rsid w:val="007030AE"/>
    <w:rsid w:val="00713201"/>
    <w:rsid w:val="007456E1"/>
    <w:rsid w:val="00750CD0"/>
    <w:rsid w:val="00753C66"/>
    <w:rsid w:val="0079797D"/>
    <w:rsid w:val="007C32D7"/>
    <w:rsid w:val="007E7713"/>
    <w:rsid w:val="00807EE7"/>
    <w:rsid w:val="00821281"/>
    <w:rsid w:val="00833931"/>
    <w:rsid w:val="00865D57"/>
    <w:rsid w:val="008777B4"/>
    <w:rsid w:val="00881A86"/>
    <w:rsid w:val="00897CE3"/>
    <w:rsid w:val="008A53F3"/>
    <w:rsid w:val="008B0434"/>
    <w:rsid w:val="008C5761"/>
    <w:rsid w:val="008D78C4"/>
    <w:rsid w:val="008E0E9B"/>
    <w:rsid w:val="008E7FB8"/>
    <w:rsid w:val="008F0B2D"/>
    <w:rsid w:val="00927E54"/>
    <w:rsid w:val="00941D4F"/>
    <w:rsid w:val="009564DB"/>
    <w:rsid w:val="009B4E9E"/>
    <w:rsid w:val="009E5E3D"/>
    <w:rsid w:val="00A63A99"/>
    <w:rsid w:val="00A65CBA"/>
    <w:rsid w:val="00A907DC"/>
    <w:rsid w:val="00AB0AD3"/>
    <w:rsid w:val="00AB10A4"/>
    <w:rsid w:val="00AB2434"/>
    <w:rsid w:val="00AD1903"/>
    <w:rsid w:val="00AF0208"/>
    <w:rsid w:val="00B15E4F"/>
    <w:rsid w:val="00B72184"/>
    <w:rsid w:val="00BB3785"/>
    <w:rsid w:val="00BB6D91"/>
    <w:rsid w:val="00BD1370"/>
    <w:rsid w:val="00C104D4"/>
    <w:rsid w:val="00C13EBB"/>
    <w:rsid w:val="00C34071"/>
    <w:rsid w:val="00C50F60"/>
    <w:rsid w:val="00C75B22"/>
    <w:rsid w:val="00C776BC"/>
    <w:rsid w:val="00C924A8"/>
    <w:rsid w:val="00CF5834"/>
    <w:rsid w:val="00D05A66"/>
    <w:rsid w:val="00D15231"/>
    <w:rsid w:val="00D15D70"/>
    <w:rsid w:val="00D23D38"/>
    <w:rsid w:val="00D366DD"/>
    <w:rsid w:val="00D42491"/>
    <w:rsid w:val="00D46A16"/>
    <w:rsid w:val="00DC76D9"/>
    <w:rsid w:val="00DE4592"/>
    <w:rsid w:val="00E054F8"/>
    <w:rsid w:val="00E0661B"/>
    <w:rsid w:val="00E34DD3"/>
    <w:rsid w:val="00E350D1"/>
    <w:rsid w:val="00E37C11"/>
    <w:rsid w:val="00E70E99"/>
    <w:rsid w:val="00EB1E7A"/>
    <w:rsid w:val="00EC27B3"/>
    <w:rsid w:val="00EC27C8"/>
    <w:rsid w:val="00EC6F52"/>
    <w:rsid w:val="00EC7E90"/>
    <w:rsid w:val="00EF0B6E"/>
    <w:rsid w:val="00EF1A15"/>
    <w:rsid w:val="00EF5CEF"/>
    <w:rsid w:val="00F06168"/>
    <w:rsid w:val="00F07A7D"/>
    <w:rsid w:val="00F26131"/>
    <w:rsid w:val="00F2721B"/>
    <w:rsid w:val="00F6115C"/>
    <w:rsid w:val="00F7733A"/>
    <w:rsid w:val="00F9688D"/>
    <w:rsid w:val="00FB5CCC"/>
    <w:rsid w:val="00FD7A4A"/>
    <w:rsid w:val="00FE1BAE"/>
    <w:rsid w:val="00FF1C06"/>
    <w:rsid w:val="00FF307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04C97-1FAE-4371-B848-F55B6FD3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A1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860F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860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7B4"/>
    <w:rPr>
      <w:color w:val="0000FF" w:themeColor="hyperlink"/>
      <w:u w:val="single"/>
    </w:rPr>
  </w:style>
  <w:style w:type="character" w:styleId="FollowedHyperlink">
    <w:name w:val="FollowedHyperlink"/>
    <w:basedOn w:val="DefaultParagraphFont"/>
    <w:uiPriority w:val="99"/>
    <w:semiHidden/>
    <w:unhideWhenUsed/>
    <w:rsid w:val="008E0E9B"/>
    <w:rPr>
      <w:color w:val="800080" w:themeColor="followedHyperlink"/>
      <w:u w:val="single"/>
    </w:rPr>
  </w:style>
  <w:style w:type="paragraph" w:styleId="BalloonText">
    <w:name w:val="Balloon Text"/>
    <w:basedOn w:val="Normal"/>
    <w:link w:val="BalloonTextChar"/>
    <w:uiPriority w:val="99"/>
    <w:semiHidden/>
    <w:unhideWhenUsed/>
    <w:rsid w:val="006D0E6E"/>
    <w:rPr>
      <w:rFonts w:ascii="Tahoma" w:hAnsi="Tahoma" w:cs="Tahoma"/>
      <w:sz w:val="16"/>
      <w:szCs w:val="16"/>
    </w:rPr>
  </w:style>
  <w:style w:type="character" w:customStyle="1" w:styleId="BalloonTextChar">
    <w:name w:val="Balloon Text Char"/>
    <w:basedOn w:val="DefaultParagraphFont"/>
    <w:link w:val="BalloonText"/>
    <w:uiPriority w:val="99"/>
    <w:semiHidden/>
    <w:rsid w:val="006D0E6E"/>
    <w:rPr>
      <w:rFonts w:ascii="Tahoma" w:hAnsi="Tahoma" w:cs="Tahoma"/>
      <w:sz w:val="16"/>
      <w:szCs w:val="16"/>
    </w:rPr>
  </w:style>
  <w:style w:type="paragraph" w:styleId="NoSpacing">
    <w:name w:val="No Spacing"/>
    <w:uiPriority w:val="1"/>
    <w:qFormat/>
    <w:rsid w:val="0050333D"/>
    <w:pPr>
      <w:spacing w:after="0" w:line="240" w:lineRule="auto"/>
    </w:pPr>
  </w:style>
  <w:style w:type="paragraph" w:styleId="Header">
    <w:name w:val="header"/>
    <w:basedOn w:val="Normal"/>
    <w:link w:val="HeaderChar"/>
    <w:uiPriority w:val="99"/>
    <w:semiHidden/>
    <w:unhideWhenUsed/>
    <w:rsid w:val="000D115D"/>
    <w:pPr>
      <w:tabs>
        <w:tab w:val="center" w:pos="4680"/>
        <w:tab w:val="right" w:pos="9360"/>
      </w:tabs>
    </w:pPr>
  </w:style>
  <w:style w:type="character" w:customStyle="1" w:styleId="HeaderChar">
    <w:name w:val="Header Char"/>
    <w:basedOn w:val="DefaultParagraphFont"/>
    <w:link w:val="Header"/>
    <w:uiPriority w:val="99"/>
    <w:semiHidden/>
    <w:rsid w:val="000D115D"/>
  </w:style>
  <w:style w:type="paragraph" w:styleId="Footer">
    <w:name w:val="footer"/>
    <w:basedOn w:val="Normal"/>
    <w:link w:val="FooterChar"/>
    <w:uiPriority w:val="99"/>
    <w:semiHidden/>
    <w:unhideWhenUsed/>
    <w:rsid w:val="000D115D"/>
    <w:pPr>
      <w:tabs>
        <w:tab w:val="center" w:pos="4680"/>
        <w:tab w:val="right" w:pos="9360"/>
      </w:tabs>
    </w:pPr>
  </w:style>
  <w:style w:type="character" w:customStyle="1" w:styleId="FooterChar">
    <w:name w:val="Footer Char"/>
    <w:basedOn w:val="DefaultParagraphFont"/>
    <w:link w:val="Footer"/>
    <w:uiPriority w:val="99"/>
    <w:semiHidden/>
    <w:rsid w:val="000D115D"/>
  </w:style>
  <w:style w:type="paragraph" w:styleId="ListParagraph">
    <w:name w:val="List Paragraph"/>
    <w:basedOn w:val="Normal"/>
    <w:uiPriority w:val="34"/>
    <w:qFormat/>
    <w:rsid w:val="007E7713"/>
    <w:pPr>
      <w:ind w:left="720"/>
    </w:pPr>
    <w:rPr>
      <w:rFonts w:ascii="Calibri" w:eastAsiaTheme="minorHAnsi" w:hAnsi="Calibri" w:cs="Calibri"/>
      <w:color w:val="000000"/>
    </w:rPr>
  </w:style>
  <w:style w:type="character" w:styleId="CommentReference">
    <w:name w:val="annotation reference"/>
    <w:basedOn w:val="DefaultParagraphFont"/>
    <w:uiPriority w:val="99"/>
    <w:semiHidden/>
    <w:unhideWhenUsed/>
    <w:rsid w:val="009E5E3D"/>
    <w:rPr>
      <w:sz w:val="16"/>
      <w:szCs w:val="16"/>
    </w:rPr>
  </w:style>
  <w:style w:type="paragraph" w:styleId="CommentText">
    <w:name w:val="annotation text"/>
    <w:basedOn w:val="Normal"/>
    <w:link w:val="CommentTextChar"/>
    <w:uiPriority w:val="99"/>
    <w:semiHidden/>
    <w:unhideWhenUsed/>
    <w:rsid w:val="009E5E3D"/>
    <w:rPr>
      <w:sz w:val="20"/>
      <w:szCs w:val="20"/>
    </w:rPr>
  </w:style>
  <w:style w:type="character" w:customStyle="1" w:styleId="CommentTextChar">
    <w:name w:val="Comment Text Char"/>
    <w:basedOn w:val="DefaultParagraphFont"/>
    <w:link w:val="CommentText"/>
    <w:uiPriority w:val="99"/>
    <w:semiHidden/>
    <w:rsid w:val="009E5E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5E3D"/>
    <w:rPr>
      <w:b/>
      <w:bCs/>
    </w:rPr>
  </w:style>
  <w:style w:type="character" w:customStyle="1" w:styleId="CommentSubjectChar">
    <w:name w:val="Comment Subject Char"/>
    <w:basedOn w:val="CommentTextChar"/>
    <w:link w:val="CommentSubject"/>
    <w:uiPriority w:val="99"/>
    <w:semiHidden/>
    <w:rsid w:val="009E5E3D"/>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B15E4F"/>
  </w:style>
  <w:style w:type="character" w:customStyle="1" w:styleId="skypepnhtextspan">
    <w:name w:val="skype_pnh_text_span"/>
    <w:basedOn w:val="DefaultParagraphFont"/>
    <w:rsid w:val="00B15E4F"/>
  </w:style>
  <w:style w:type="character" w:customStyle="1" w:styleId="Heading1Char">
    <w:name w:val="Heading 1 Char"/>
    <w:basedOn w:val="DefaultParagraphFont"/>
    <w:link w:val="Heading1"/>
    <w:uiPriority w:val="9"/>
    <w:rsid w:val="005860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60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60FD"/>
    <w:pPr>
      <w:spacing w:before="100" w:beforeAutospacing="1" w:after="100" w:afterAutospacing="1"/>
    </w:pPr>
  </w:style>
  <w:style w:type="paragraph" w:customStyle="1" w:styleId="releasedateline">
    <w:name w:val="releasedateline"/>
    <w:basedOn w:val="Normal"/>
    <w:rsid w:val="005860FD"/>
    <w:pPr>
      <w:spacing w:before="100" w:beforeAutospacing="1" w:after="100" w:afterAutospacing="1"/>
    </w:pPr>
  </w:style>
  <w:style w:type="paragraph" w:styleId="Revision">
    <w:name w:val="Revision"/>
    <w:hidden/>
    <w:uiPriority w:val="99"/>
    <w:semiHidden/>
    <w:rsid w:val="002F673E"/>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3CF6"/>
    <w:rPr>
      <w:b/>
      <w:bCs/>
    </w:rPr>
  </w:style>
  <w:style w:type="character" w:styleId="Emphasis">
    <w:name w:val="Emphasis"/>
    <w:basedOn w:val="DefaultParagraphFont"/>
    <w:uiPriority w:val="20"/>
    <w:qFormat/>
    <w:rsid w:val="00664F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6602">
      <w:bodyDiv w:val="1"/>
      <w:marLeft w:val="0"/>
      <w:marRight w:val="0"/>
      <w:marTop w:val="0"/>
      <w:marBottom w:val="0"/>
      <w:divBdr>
        <w:top w:val="none" w:sz="0" w:space="0" w:color="auto"/>
        <w:left w:val="none" w:sz="0" w:space="0" w:color="auto"/>
        <w:bottom w:val="none" w:sz="0" w:space="0" w:color="auto"/>
        <w:right w:val="none" w:sz="0" w:space="0" w:color="auto"/>
      </w:divBdr>
    </w:div>
    <w:div w:id="80689304">
      <w:bodyDiv w:val="1"/>
      <w:marLeft w:val="0"/>
      <w:marRight w:val="0"/>
      <w:marTop w:val="0"/>
      <w:marBottom w:val="0"/>
      <w:divBdr>
        <w:top w:val="none" w:sz="0" w:space="0" w:color="auto"/>
        <w:left w:val="none" w:sz="0" w:space="0" w:color="auto"/>
        <w:bottom w:val="none" w:sz="0" w:space="0" w:color="auto"/>
        <w:right w:val="none" w:sz="0" w:space="0" w:color="auto"/>
      </w:divBdr>
    </w:div>
    <w:div w:id="191309556">
      <w:bodyDiv w:val="1"/>
      <w:marLeft w:val="0"/>
      <w:marRight w:val="0"/>
      <w:marTop w:val="0"/>
      <w:marBottom w:val="0"/>
      <w:divBdr>
        <w:top w:val="none" w:sz="0" w:space="0" w:color="auto"/>
        <w:left w:val="none" w:sz="0" w:space="0" w:color="auto"/>
        <w:bottom w:val="none" w:sz="0" w:space="0" w:color="auto"/>
        <w:right w:val="none" w:sz="0" w:space="0" w:color="auto"/>
      </w:divBdr>
      <w:divsChild>
        <w:div w:id="155460763">
          <w:marLeft w:val="0"/>
          <w:marRight w:val="0"/>
          <w:marTop w:val="0"/>
          <w:marBottom w:val="0"/>
          <w:divBdr>
            <w:top w:val="none" w:sz="0" w:space="0" w:color="auto"/>
            <w:left w:val="none" w:sz="0" w:space="0" w:color="auto"/>
            <w:bottom w:val="none" w:sz="0" w:space="0" w:color="auto"/>
            <w:right w:val="none" w:sz="0" w:space="0" w:color="auto"/>
          </w:divBdr>
        </w:div>
        <w:div w:id="1417097097">
          <w:marLeft w:val="0"/>
          <w:marRight w:val="0"/>
          <w:marTop w:val="0"/>
          <w:marBottom w:val="0"/>
          <w:divBdr>
            <w:top w:val="none" w:sz="0" w:space="0" w:color="auto"/>
            <w:left w:val="none" w:sz="0" w:space="0" w:color="auto"/>
            <w:bottom w:val="none" w:sz="0" w:space="0" w:color="auto"/>
            <w:right w:val="none" w:sz="0" w:space="0" w:color="auto"/>
          </w:divBdr>
        </w:div>
        <w:div w:id="530270182">
          <w:marLeft w:val="0"/>
          <w:marRight w:val="0"/>
          <w:marTop w:val="0"/>
          <w:marBottom w:val="0"/>
          <w:divBdr>
            <w:top w:val="none" w:sz="0" w:space="0" w:color="auto"/>
            <w:left w:val="none" w:sz="0" w:space="0" w:color="auto"/>
            <w:bottom w:val="none" w:sz="0" w:space="0" w:color="auto"/>
            <w:right w:val="none" w:sz="0" w:space="0" w:color="auto"/>
          </w:divBdr>
        </w:div>
        <w:div w:id="1624726916">
          <w:marLeft w:val="0"/>
          <w:marRight w:val="0"/>
          <w:marTop w:val="0"/>
          <w:marBottom w:val="0"/>
          <w:divBdr>
            <w:top w:val="none" w:sz="0" w:space="0" w:color="auto"/>
            <w:left w:val="none" w:sz="0" w:space="0" w:color="auto"/>
            <w:bottom w:val="none" w:sz="0" w:space="0" w:color="auto"/>
            <w:right w:val="none" w:sz="0" w:space="0" w:color="auto"/>
          </w:divBdr>
        </w:div>
        <w:div w:id="872041256">
          <w:marLeft w:val="0"/>
          <w:marRight w:val="0"/>
          <w:marTop w:val="0"/>
          <w:marBottom w:val="0"/>
          <w:divBdr>
            <w:top w:val="none" w:sz="0" w:space="0" w:color="auto"/>
            <w:left w:val="none" w:sz="0" w:space="0" w:color="auto"/>
            <w:bottom w:val="none" w:sz="0" w:space="0" w:color="auto"/>
            <w:right w:val="none" w:sz="0" w:space="0" w:color="auto"/>
          </w:divBdr>
        </w:div>
        <w:div w:id="1466198318">
          <w:marLeft w:val="0"/>
          <w:marRight w:val="0"/>
          <w:marTop w:val="0"/>
          <w:marBottom w:val="0"/>
          <w:divBdr>
            <w:top w:val="none" w:sz="0" w:space="0" w:color="auto"/>
            <w:left w:val="none" w:sz="0" w:space="0" w:color="auto"/>
            <w:bottom w:val="none" w:sz="0" w:space="0" w:color="auto"/>
            <w:right w:val="none" w:sz="0" w:space="0" w:color="auto"/>
          </w:divBdr>
        </w:div>
        <w:div w:id="1067798913">
          <w:marLeft w:val="0"/>
          <w:marRight w:val="0"/>
          <w:marTop w:val="0"/>
          <w:marBottom w:val="0"/>
          <w:divBdr>
            <w:top w:val="none" w:sz="0" w:space="0" w:color="auto"/>
            <w:left w:val="none" w:sz="0" w:space="0" w:color="auto"/>
            <w:bottom w:val="none" w:sz="0" w:space="0" w:color="auto"/>
            <w:right w:val="none" w:sz="0" w:space="0" w:color="auto"/>
          </w:divBdr>
        </w:div>
        <w:div w:id="1584755333">
          <w:marLeft w:val="0"/>
          <w:marRight w:val="0"/>
          <w:marTop w:val="0"/>
          <w:marBottom w:val="0"/>
          <w:divBdr>
            <w:top w:val="none" w:sz="0" w:space="0" w:color="auto"/>
            <w:left w:val="none" w:sz="0" w:space="0" w:color="auto"/>
            <w:bottom w:val="none" w:sz="0" w:space="0" w:color="auto"/>
            <w:right w:val="none" w:sz="0" w:space="0" w:color="auto"/>
          </w:divBdr>
        </w:div>
      </w:divsChild>
    </w:div>
    <w:div w:id="396321344">
      <w:bodyDiv w:val="1"/>
      <w:marLeft w:val="0"/>
      <w:marRight w:val="0"/>
      <w:marTop w:val="0"/>
      <w:marBottom w:val="0"/>
      <w:divBdr>
        <w:top w:val="none" w:sz="0" w:space="0" w:color="auto"/>
        <w:left w:val="none" w:sz="0" w:space="0" w:color="auto"/>
        <w:bottom w:val="none" w:sz="0" w:space="0" w:color="auto"/>
        <w:right w:val="none" w:sz="0" w:space="0" w:color="auto"/>
      </w:divBdr>
    </w:div>
    <w:div w:id="402800968">
      <w:bodyDiv w:val="1"/>
      <w:marLeft w:val="0"/>
      <w:marRight w:val="0"/>
      <w:marTop w:val="0"/>
      <w:marBottom w:val="0"/>
      <w:divBdr>
        <w:top w:val="none" w:sz="0" w:space="0" w:color="auto"/>
        <w:left w:val="none" w:sz="0" w:space="0" w:color="auto"/>
        <w:bottom w:val="none" w:sz="0" w:space="0" w:color="auto"/>
        <w:right w:val="none" w:sz="0" w:space="0" w:color="auto"/>
      </w:divBdr>
      <w:divsChild>
        <w:div w:id="545290829">
          <w:marLeft w:val="0"/>
          <w:marRight w:val="0"/>
          <w:marTop w:val="300"/>
          <w:marBottom w:val="0"/>
          <w:divBdr>
            <w:top w:val="none" w:sz="0" w:space="0" w:color="auto"/>
            <w:left w:val="none" w:sz="0" w:space="0" w:color="auto"/>
            <w:bottom w:val="none" w:sz="0" w:space="0" w:color="auto"/>
            <w:right w:val="none" w:sz="0" w:space="0" w:color="auto"/>
          </w:divBdr>
          <w:divsChild>
            <w:div w:id="7610094">
              <w:marLeft w:val="0"/>
              <w:marRight w:val="0"/>
              <w:marTop w:val="0"/>
              <w:marBottom w:val="0"/>
              <w:divBdr>
                <w:top w:val="none" w:sz="0" w:space="0" w:color="auto"/>
                <w:left w:val="none" w:sz="0" w:space="0" w:color="auto"/>
                <w:bottom w:val="none" w:sz="0" w:space="0" w:color="auto"/>
                <w:right w:val="none" w:sz="0" w:space="0" w:color="auto"/>
              </w:divBdr>
              <w:divsChild>
                <w:div w:id="1787429808">
                  <w:marLeft w:val="0"/>
                  <w:marRight w:val="-3600"/>
                  <w:marTop w:val="0"/>
                  <w:marBottom w:val="0"/>
                  <w:divBdr>
                    <w:top w:val="none" w:sz="0" w:space="0" w:color="auto"/>
                    <w:left w:val="none" w:sz="0" w:space="0" w:color="auto"/>
                    <w:bottom w:val="none" w:sz="0" w:space="0" w:color="auto"/>
                    <w:right w:val="none" w:sz="0" w:space="0" w:color="auto"/>
                  </w:divBdr>
                  <w:divsChild>
                    <w:div w:id="1290554796">
                      <w:marLeft w:val="300"/>
                      <w:marRight w:val="4200"/>
                      <w:marTop w:val="0"/>
                      <w:marBottom w:val="540"/>
                      <w:divBdr>
                        <w:top w:val="none" w:sz="0" w:space="0" w:color="auto"/>
                        <w:left w:val="none" w:sz="0" w:space="0" w:color="auto"/>
                        <w:bottom w:val="none" w:sz="0" w:space="0" w:color="auto"/>
                        <w:right w:val="none" w:sz="0" w:space="0" w:color="auto"/>
                      </w:divBdr>
                      <w:divsChild>
                        <w:div w:id="1567572585">
                          <w:marLeft w:val="0"/>
                          <w:marRight w:val="0"/>
                          <w:marTop w:val="0"/>
                          <w:marBottom w:val="0"/>
                          <w:divBdr>
                            <w:top w:val="none" w:sz="0" w:space="0" w:color="auto"/>
                            <w:left w:val="none" w:sz="0" w:space="0" w:color="auto"/>
                            <w:bottom w:val="none" w:sz="0" w:space="0" w:color="auto"/>
                            <w:right w:val="none" w:sz="0" w:space="0" w:color="auto"/>
                          </w:divBdr>
                          <w:divsChild>
                            <w:div w:id="16699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590766">
      <w:bodyDiv w:val="1"/>
      <w:marLeft w:val="0"/>
      <w:marRight w:val="0"/>
      <w:marTop w:val="0"/>
      <w:marBottom w:val="0"/>
      <w:divBdr>
        <w:top w:val="none" w:sz="0" w:space="0" w:color="auto"/>
        <w:left w:val="none" w:sz="0" w:space="0" w:color="auto"/>
        <w:bottom w:val="none" w:sz="0" w:space="0" w:color="auto"/>
        <w:right w:val="none" w:sz="0" w:space="0" w:color="auto"/>
      </w:divBdr>
      <w:divsChild>
        <w:div w:id="1705060772">
          <w:marLeft w:val="0"/>
          <w:marRight w:val="0"/>
          <w:marTop w:val="0"/>
          <w:marBottom w:val="0"/>
          <w:divBdr>
            <w:top w:val="none" w:sz="0" w:space="0" w:color="auto"/>
            <w:left w:val="none" w:sz="0" w:space="0" w:color="auto"/>
            <w:bottom w:val="none" w:sz="0" w:space="0" w:color="auto"/>
            <w:right w:val="none" w:sz="0" w:space="0" w:color="auto"/>
          </w:divBdr>
        </w:div>
        <w:div w:id="288051178">
          <w:marLeft w:val="0"/>
          <w:marRight w:val="0"/>
          <w:marTop w:val="0"/>
          <w:marBottom w:val="0"/>
          <w:divBdr>
            <w:top w:val="none" w:sz="0" w:space="0" w:color="auto"/>
            <w:left w:val="none" w:sz="0" w:space="0" w:color="auto"/>
            <w:bottom w:val="none" w:sz="0" w:space="0" w:color="auto"/>
            <w:right w:val="none" w:sz="0" w:space="0" w:color="auto"/>
          </w:divBdr>
        </w:div>
        <w:div w:id="1587809239">
          <w:marLeft w:val="0"/>
          <w:marRight w:val="0"/>
          <w:marTop w:val="0"/>
          <w:marBottom w:val="0"/>
          <w:divBdr>
            <w:top w:val="none" w:sz="0" w:space="0" w:color="auto"/>
            <w:left w:val="none" w:sz="0" w:space="0" w:color="auto"/>
            <w:bottom w:val="none" w:sz="0" w:space="0" w:color="auto"/>
            <w:right w:val="none" w:sz="0" w:space="0" w:color="auto"/>
          </w:divBdr>
        </w:div>
        <w:div w:id="1095436693">
          <w:marLeft w:val="0"/>
          <w:marRight w:val="0"/>
          <w:marTop w:val="0"/>
          <w:marBottom w:val="0"/>
          <w:divBdr>
            <w:top w:val="none" w:sz="0" w:space="0" w:color="auto"/>
            <w:left w:val="none" w:sz="0" w:space="0" w:color="auto"/>
            <w:bottom w:val="none" w:sz="0" w:space="0" w:color="auto"/>
            <w:right w:val="none" w:sz="0" w:space="0" w:color="auto"/>
          </w:divBdr>
        </w:div>
        <w:div w:id="439108677">
          <w:marLeft w:val="0"/>
          <w:marRight w:val="0"/>
          <w:marTop w:val="0"/>
          <w:marBottom w:val="0"/>
          <w:divBdr>
            <w:top w:val="none" w:sz="0" w:space="0" w:color="auto"/>
            <w:left w:val="none" w:sz="0" w:space="0" w:color="auto"/>
            <w:bottom w:val="none" w:sz="0" w:space="0" w:color="auto"/>
            <w:right w:val="none" w:sz="0" w:space="0" w:color="auto"/>
          </w:divBdr>
        </w:div>
        <w:div w:id="725958413">
          <w:marLeft w:val="0"/>
          <w:marRight w:val="0"/>
          <w:marTop w:val="0"/>
          <w:marBottom w:val="0"/>
          <w:divBdr>
            <w:top w:val="none" w:sz="0" w:space="0" w:color="auto"/>
            <w:left w:val="none" w:sz="0" w:space="0" w:color="auto"/>
            <w:bottom w:val="none" w:sz="0" w:space="0" w:color="auto"/>
            <w:right w:val="none" w:sz="0" w:space="0" w:color="auto"/>
          </w:divBdr>
        </w:div>
        <w:div w:id="1865244530">
          <w:marLeft w:val="0"/>
          <w:marRight w:val="0"/>
          <w:marTop w:val="0"/>
          <w:marBottom w:val="0"/>
          <w:divBdr>
            <w:top w:val="none" w:sz="0" w:space="0" w:color="auto"/>
            <w:left w:val="none" w:sz="0" w:space="0" w:color="auto"/>
            <w:bottom w:val="none" w:sz="0" w:space="0" w:color="auto"/>
            <w:right w:val="none" w:sz="0" w:space="0" w:color="auto"/>
          </w:divBdr>
        </w:div>
        <w:div w:id="862324057">
          <w:marLeft w:val="0"/>
          <w:marRight w:val="0"/>
          <w:marTop w:val="0"/>
          <w:marBottom w:val="0"/>
          <w:divBdr>
            <w:top w:val="none" w:sz="0" w:space="0" w:color="auto"/>
            <w:left w:val="none" w:sz="0" w:space="0" w:color="auto"/>
            <w:bottom w:val="none" w:sz="0" w:space="0" w:color="auto"/>
            <w:right w:val="none" w:sz="0" w:space="0" w:color="auto"/>
          </w:divBdr>
        </w:div>
        <w:div w:id="646591516">
          <w:marLeft w:val="0"/>
          <w:marRight w:val="0"/>
          <w:marTop w:val="0"/>
          <w:marBottom w:val="0"/>
          <w:divBdr>
            <w:top w:val="none" w:sz="0" w:space="0" w:color="auto"/>
            <w:left w:val="none" w:sz="0" w:space="0" w:color="auto"/>
            <w:bottom w:val="none" w:sz="0" w:space="0" w:color="auto"/>
            <w:right w:val="none" w:sz="0" w:space="0" w:color="auto"/>
          </w:divBdr>
        </w:div>
        <w:div w:id="475799812">
          <w:marLeft w:val="0"/>
          <w:marRight w:val="0"/>
          <w:marTop w:val="0"/>
          <w:marBottom w:val="0"/>
          <w:divBdr>
            <w:top w:val="none" w:sz="0" w:space="0" w:color="auto"/>
            <w:left w:val="none" w:sz="0" w:space="0" w:color="auto"/>
            <w:bottom w:val="none" w:sz="0" w:space="0" w:color="auto"/>
            <w:right w:val="none" w:sz="0" w:space="0" w:color="auto"/>
          </w:divBdr>
        </w:div>
      </w:divsChild>
    </w:div>
    <w:div w:id="486822615">
      <w:bodyDiv w:val="1"/>
      <w:marLeft w:val="0"/>
      <w:marRight w:val="0"/>
      <w:marTop w:val="0"/>
      <w:marBottom w:val="0"/>
      <w:divBdr>
        <w:top w:val="none" w:sz="0" w:space="0" w:color="auto"/>
        <w:left w:val="none" w:sz="0" w:space="0" w:color="auto"/>
        <w:bottom w:val="none" w:sz="0" w:space="0" w:color="auto"/>
        <w:right w:val="none" w:sz="0" w:space="0" w:color="auto"/>
      </w:divBdr>
    </w:div>
    <w:div w:id="513299657">
      <w:bodyDiv w:val="1"/>
      <w:marLeft w:val="0"/>
      <w:marRight w:val="0"/>
      <w:marTop w:val="0"/>
      <w:marBottom w:val="0"/>
      <w:divBdr>
        <w:top w:val="none" w:sz="0" w:space="0" w:color="auto"/>
        <w:left w:val="none" w:sz="0" w:space="0" w:color="auto"/>
        <w:bottom w:val="none" w:sz="0" w:space="0" w:color="auto"/>
        <w:right w:val="none" w:sz="0" w:space="0" w:color="auto"/>
      </w:divBdr>
    </w:div>
    <w:div w:id="521214344">
      <w:bodyDiv w:val="1"/>
      <w:marLeft w:val="0"/>
      <w:marRight w:val="0"/>
      <w:marTop w:val="0"/>
      <w:marBottom w:val="0"/>
      <w:divBdr>
        <w:top w:val="none" w:sz="0" w:space="0" w:color="auto"/>
        <w:left w:val="none" w:sz="0" w:space="0" w:color="auto"/>
        <w:bottom w:val="none" w:sz="0" w:space="0" w:color="auto"/>
        <w:right w:val="none" w:sz="0" w:space="0" w:color="auto"/>
      </w:divBdr>
      <w:divsChild>
        <w:div w:id="561871360">
          <w:marLeft w:val="0"/>
          <w:marRight w:val="0"/>
          <w:marTop w:val="0"/>
          <w:marBottom w:val="0"/>
          <w:divBdr>
            <w:top w:val="none" w:sz="0" w:space="0" w:color="auto"/>
            <w:left w:val="none" w:sz="0" w:space="0" w:color="auto"/>
            <w:bottom w:val="none" w:sz="0" w:space="0" w:color="auto"/>
            <w:right w:val="none" w:sz="0" w:space="0" w:color="auto"/>
          </w:divBdr>
        </w:div>
        <w:div w:id="234707261">
          <w:marLeft w:val="0"/>
          <w:marRight w:val="0"/>
          <w:marTop w:val="0"/>
          <w:marBottom w:val="0"/>
          <w:divBdr>
            <w:top w:val="none" w:sz="0" w:space="0" w:color="auto"/>
            <w:left w:val="none" w:sz="0" w:space="0" w:color="auto"/>
            <w:bottom w:val="none" w:sz="0" w:space="0" w:color="auto"/>
            <w:right w:val="none" w:sz="0" w:space="0" w:color="auto"/>
          </w:divBdr>
        </w:div>
        <w:div w:id="769009103">
          <w:marLeft w:val="0"/>
          <w:marRight w:val="0"/>
          <w:marTop w:val="0"/>
          <w:marBottom w:val="0"/>
          <w:divBdr>
            <w:top w:val="none" w:sz="0" w:space="0" w:color="auto"/>
            <w:left w:val="none" w:sz="0" w:space="0" w:color="auto"/>
            <w:bottom w:val="none" w:sz="0" w:space="0" w:color="auto"/>
            <w:right w:val="none" w:sz="0" w:space="0" w:color="auto"/>
          </w:divBdr>
        </w:div>
        <w:div w:id="461965944">
          <w:marLeft w:val="0"/>
          <w:marRight w:val="0"/>
          <w:marTop w:val="0"/>
          <w:marBottom w:val="0"/>
          <w:divBdr>
            <w:top w:val="none" w:sz="0" w:space="0" w:color="auto"/>
            <w:left w:val="none" w:sz="0" w:space="0" w:color="auto"/>
            <w:bottom w:val="none" w:sz="0" w:space="0" w:color="auto"/>
            <w:right w:val="none" w:sz="0" w:space="0" w:color="auto"/>
          </w:divBdr>
        </w:div>
      </w:divsChild>
    </w:div>
    <w:div w:id="548028880">
      <w:bodyDiv w:val="1"/>
      <w:marLeft w:val="0"/>
      <w:marRight w:val="0"/>
      <w:marTop w:val="0"/>
      <w:marBottom w:val="0"/>
      <w:divBdr>
        <w:top w:val="none" w:sz="0" w:space="0" w:color="auto"/>
        <w:left w:val="none" w:sz="0" w:space="0" w:color="auto"/>
        <w:bottom w:val="none" w:sz="0" w:space="0" w:color="auto"/>
        <w:right w:val="none" w:sz="0" w:space="0" w:color="auto"/>
      </w:divBdr>
      <w:divsChild>
        <w:div w:id="297805070">
          <w:marLeft w:val="0"/>
          <w:marRight w:val="0"/>
          <w:marTop w:val="300"/>
          <w:marBottom w:val="0"/>
          <w:divBdr>
            <w:top w:val="none" w:sz="0" w:space="0" w:color="auto"/>
            <w:left w:val="none" w:sz="0" w:space="0" w:color="auto"/>
            <w:bottom w:val="none" w:sz="0" w:space="0" w:color="auto"/>
            <w:right w:val="none" w:sz="0" w:space="0" w:color="auto"/>
          </w:divBdr>
          <w:divsChild>
            <w:div w:id="550263655">
              <w:marLeft w:val="0"/>
              <w:marRight w:val="0"/>
              <w:marTop w:val="0"/>
              <w:marBottom w:val="0"/>
              <w:divBdr>
                <w:top w:val="none" w:sz="0" w:space="0" w:color="auto"/>
                <w:left w:val="none" w:sz="0" w:space="0" w:color="auto"/>
                <w:bottom w:val="none" w:sz="0" w:space="0" w:color="auto"/>
                <w:right w:val="none" w:sz="0" w:space="0" w:color="auto"/>
              </w:divBdr>
              <w:divsChild>
                <w:div w:id="1553344529">
                  <w:marLeft w:val="0"/>
                  <w:marRight w:val="-3600"/>
                  <w:marTop w:val="0"/>
                  <w:marBottom w:val="0"/>
                  <w:divBdr>
                    <w:top w:val="none" w:sz="0" w:space="0" w:color="auto"/>
                    <w:left w:val="none" w:sz="0" w:space="0" w:color="auto"/>
                    <w:bottom w:val="none" w:sz="0" w:space="0" w:color="auto"/>
                    <w:right w:val="none" w:sz="0" w:space="0" w:color="auto"/>
                  </w:divBdr>
                  <w:divsChild>
                    <w:div w:id="1042025408">
                      <w:marLeft w:val="300"/>
                      <w:marRight w:val="4200"/>
                      <w:marTop w:val="0"/>
                      <w:marBottom w:val="540"/>
                      <w:divBdr>
                        <w:top w:val="none" w:sz="0" w:space="0" w:color="auto"/>
                        <w:left w:val="none" w:sz="0" w:space="0" w:color="auto"/>
                        <w:bottom w:val="none" w:sz="0" w:space="0" w:color="auto"/>
                        <w:right w:val="none" w:sz="0" w:space="0" w:color="auto"/>
                      </w:divBdr>
                      <w:divsChild>
                        <w:div w:id="1622953691">
                          <w:marLeft w:val="0"/>
                          <w:marRight w:val="0"/>
                          <w:marTop w:val="0"/>
                          <w:marBottom w:val="0"/>
                          <w:divBdr>
                            <w:top w:val="none" w:sz="0" w:space="0" w:color="auto"/>
                            <w:left w:val="none" w:sz="0" w:space="0" w:color="auto"/>
                            <w:bottom w:val="none" w:sz="0" w:space="0" w:color="auto"/>
                            <w:right w:val="none" w:sz="0" w:space="0" w:color="auto"/>
                          </w:divBdr>
                          <w:divsChild>
                            <w:div w:id="3516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464934">
      <w:bodyDiv w:val="1"/>
      <w:marLeft w:val="0"/>
      <w:marRight w:val="0"/>
      <w:marTop w:val="0"/>
      <w:marBottom w:val="0"/>
      <w:divBdr>
        <w:top w:val="none" w:sz="0" w:space="0" w:color="auto"/>
        <w:left w:val="none" w:sz="0" w:space="0" w:color="auto"/>
        <w:bottom w:val="none" w:sz="0" w:space="0" w:color="auto"/>
        <w:right w:val="none" w:sz="0" w:space="0" w:color="auto"/>
      </w:divBdr>
    </w:div>
    <w:div w:id="704910641">
      <w:bodyDiv w:val="1"/>
      <w:marLeft w:val="0"/>
      <w:marRight w:val="0"/>
      <w:marTop w:val="0"/>
      <w:marBottom w:val="0"/>
      <w:divBdr>
        <w:top w:val="none" w:sz="0" w:space="0" w:color="auto"/>
        <w:left w:val="none" w:sz="0" w:space="0" w:color="auto"/>
        <w:bottom w:val="none" w:sz="0" w:space="0" w:color="auto"/>
        <w:right w:val="none" w:sz="0" w:space="0" w:color="auto"/>
      </w:divBdr>
      <w:divsChild>
        <w:div w:id="691540611">
          <w:marLeft w:val="0"/>
          <w:marRight w:val="0"/>
          <w:marTop w:val="0"/>
          <w:marBottom w:val="0"/>
          <w:divBdr>
            <w:top w:val="none" w:sz="0" w:space="0" w:color="auto"/>
            <w:left w:val="none" w:sz="0" w:space="0" w:color="auto"/>
            <w:bottom w:val="none" w:sz="0" w:space="0" w:color="auto"/>
            <w:right w:val="none" w:sz="0" w:space="0" w:color="auto"/>
          </w:divBdr>
          <w:divsChild>
            <w:div w:id="602539450">
              <w:marLeft w:val="0"/>
              <w:marRight w:val="0"/>
              <w:marTop w:val="0"/>
              <w:marBottom w:val="0"/>
              <w:divBdr>
                <w:top w:val="none" w:sz="0" w:space="0" w:color="auto"/>
                <w:left w:val="none" w:sz="0" w:space="0" w:color="auto"/>
                <w:bottom w:val="none" w:sz="0" w:space="0" w:color="auto"/>
                <w:right w:val="none" w:sz="0" w:space="0" w:color="auto"/>
              </w:divBdr>
              <w:divsChild>
                <w:div w:id="591205632">
                  <w:marLeft w:val="0"/>
                  <w:marRight w:val="0"/>
                  <w:marTop w:val="0"/>
                  <w:marBottom w:val="0"/>
                  <w:divBdr>
                    <w:top w:val="none" w:sz="0" w:space="0" w:color="auto"/>
                    <w:left w:val="none" w:sz="0" w:space="0" w:color="auto"/>
                    <w:bottom w:val="none" w:sz="0" w:space="0" w:color="auto"/>
                    <w:right w:val="none" w:sz="0" w:space="0" w:color="auto"/>
                  </w:divBdr>
                  <w:divsChild>
                    <w:div w:id="522741228">
                      <w:marLeft w:val="0"/>
                      <w:marRight w:val="0"/>
                      <w:marTop w:val="0"/>
                      <w:marBottom w:val="0"/>
                      <w:divBdr>
                        <w:top w:val="none" w:sz="0" w:space="0" w:color="auto"/>
                        <w:left w:val="none" w:sz="0" w:space="0" w:color="auto"/>
                        <w:bottom w:val="none" w:sz="0" w:space="0" w:color="auto"/>
                        <w:right w:val="none" w:sz="0" w:space="0" w:color="auto"/>
                      </w:divBdr>
                      <w:divsChild>
                        <w:div w:id="94832975">
                          <w:marLeft w:val="0"/>
                          <w:marRight w:val="0"/>
                          <w:marTop w:val="0"/>
                          <w:marBottom w:val="0"/>
                          <w:divBdr>
                            <w:top w:val="none" w:sz="0" w:space="0" w:color="auto"/>
                            <w:left w:val="none" w:sz="0" w:space="0" w:color="auto"/>
                            <w:bottom w:val="none" w:sz="0" w:space="0" w:color="auto"/>
                            <w:right w:val="none" w:sz="0" w:space="0" w:color="auto"/>
                          </w:divBdr>
                          <w:divsChild>
                            <w:div w:id="11113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517714">
      <w:bodyDiv w:val="1"/>
      <w:marLeft w:val="0"/>
      <w:marRight w:val="0"/>
      <w:marTop w:val="0"/>
      <w:marBottom w:val="0"/>
      <w:divBdr>
        <w:top w:val="none" w:sz="0" w:space="0" w:color="auto"/>
        <w:left w:val="none" w:sz="0" w:space="0" w:color="auto"/>
        <w:bottom w:val="none" w:sz="0" w:space="0" w:color="auto"/>
        <w:right w:val="none" w:sz="0" w:space="0" w:color="auto"/>
      </w:divBdr>
      <w:divsChild>
        <w:div w:id="1374117395">
          <w:marLeft w:val="0"/>
          <w:marRight w:val="0"/>
          <w:marTop w:val="0"/>
          <w:marBottom w:val="100"/>
          <w:divBdr>
            <w:top w:val="none" w:sz="0" w:space="0" w:color="auto"/>
            <w:left w:val="none" w:sz="0" w:space="0" w:color="auto"/>
            <w:bottom w:val="dotted" w:sz="4" w:space="0" w:color="8D8B88"/>
            <w:right w:val="none" w:sz="0" w:space="0" w:color="auto"/>
          </w:divBdr>
        </w:div>
        <w:div w:id="1854369557">
          <w:marLeft w:val="0"/>
          <w:marRight w:val="0"/>
          <w:marTop w:val="0"/>
          <w:marBottom w:val="0"/>
          <w:divBdr>
            <w:top w:val="none" w:sz="0" w:space="0" w:color="auto"/>
            <w:left w:val="none" w:sz="0" w:space="0" w:color="auto"/>
            <w:bottom w:val="none" w:sz="0" w:space="0" w:color="auto"/>
            <w:right w:val="none" w:sz="0" w:space="0" w:color="auto"/>
          </w:divBdr>
          <w:divsChild>
            <w:div w:id="572619227">
              <w:marLeft w:val="0"/>
              <w:marRight w:val="0"/>
              <w:marTop w:val="0"/>
              <w:marBottom w:val="0"/>
              <w:divBdr>
                <w:top w:val="none" w:sz="0" w:space="0" w:color="auto"/>
                <w:left w:val="none" w:sz="0" w:space="0" w:color="auto"/>
                <w:bottom w:val="none" w:sz="0" w:space="0" w:color="auto"/>
                <w:right w:val="none" w:sz="0" w:space="0" w:color="auto"/>
              </w:divBdr>
              <w:divsChild>
                <w:div w:id="401565544">
                  <w:marLeft w:val="0"/>
                  <w:marRight w:val="0"/>
                  <w:marTop w:val="0"/>
                  <w:marBottom w:val="0"/>
                  <w:divBdr>
                    <w:top w:val="none" w:sz="0" w:space="0" w:color="auto"/>
                    <w:left w:val="none" w:sz="0" w:space="0" w:color="auto"/>
                    <w:bottom w:val="none" w:sz="0" w:space="0" w:color="auto"/>
                    <w:right w:val="none" w:sz="0" w:space="0" w:color="auto"/>
                  </w:divBdr>
                  <w:divsChild>
                    <w:div w:id="1776828681">
                      <w:marLeft w:val="0"/>
                      <w:marRight w:val="0"/>
                      <w:marTop w:val="0"/>
                      <w:marBottom w:val="0"/>
                      <w:divBdr>
                        <w:top w:val="dotted" w:sz="4" w:space="0" w:color="8D8B88"/>
                        <w:left w:val="none" w:sz="0" w:space="0" w:color="auto"/>
                        <w:bottom w:val="none" w:sz="0" w:space="0" w:color="auto"/>
                        <w:right w:val="none" w:sz="0" w:space="0" w:color="auto"/>
                      </w:divBdr>
                      <w:divsChild>
                        <w:div w:id="547956895">
                          <w:marLeft w:val="0"/>
                          <w:marRight w:val="0"/>
                          <w:marTop w:val="0"/>
                          <w:marBottom w:val="0"/>
                          <w:divBdr>
                            <w:top w:val="none" w:sz="0" w:space="0" w:color="auto"/>
                            <w:left w:val="none" w:sz="0" w:space="0" w:color="auto"/>
                            <w:bottom w:val="none" w:sz="0" w:space="0" w:color="auto"/>
                            <w:right w:val="none" w:sz="0" w:space="0" w:color="auto"/>
                          </w:divBdr>
                          <w:divsChild>
                            <w:div w:id="1565605516">
                              <w:marLeft w:val="0"/>
                              <w:marRight w:val="0"/>
                              <w:marTop w:val="50"/>
                              <w:marBottom w:val="50"/>
                              <w:divBdr>
                                <w:top w:val="none" w:sz="0" w:space="0" w:color="auto"/>
                                <w:left w:val="none" w:sz="0" w:space="0" w:color="auto"/>
                                <w:bottom w:val="none" w:sz="0" w:space="0" w:color="auto"/>
                                <w:right w:val="none" w:sz="0" w:space="0" w:color="auto"/>
                              </w:divBdr>
                            </w:div>
                            <w:div w:id="164907584">
                              <w:marLeft w:val="0"/>
                              <w:marRight w:val="0"/>
                              <w:marTop w:val="0"/>
                              <w:marBottom w:val="0"/>
                              <w:divBdr>
                                <w:top w:val="none" w:sz="0" w:space="0" w:color="auto"/>
                                <w:left w:val="none" w:sz="0" w:space="0" w:color="auto"/>
                                <w:bottom w:val="none" w:sz="0" w:space="0" w:color="auto"/>
                                <w:right w:val="none" w:sz="0" w:space="0" w:color="auto"/>
                              </w:divBdr>
                            </w:div>
                          </w:divsChild>
                        </w:div>
                        <w:div w:id="19199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237270">
      <w:bodyDiv w:val="1"/>
      <w:marLeft w:val="0"/>
      <w:marRight w:val="5"/>
      <w:marTop w:val="0"/>
      <w:marBottom w:val="600"/>
      <w:divBdr>
        <w:top w:val="none" w:sz="0" w:space="0" w:color="auto"/>
        <w:left w:val="none" w:sz="0" w:space="0" w:color="auto"/>
        <w:bottom w:val="none" w:sz="0" w:space="0" w:color="auto"/>
        <w:right w:val="none" w:sz="0" w:space="0" w:color="auto"/>
      </w:divBdr>
      <w:divsChild>
        <w:div w:id="61297978">
          <w:marLeft w:val="2265"/>
          <w:marRight w:val="0"/>
          <w:marTop w:val="450"/>
          <w:marBottom w:val="300"/>
          <w:divBdr>
            <w:top w:val="none" w:sz="0" w:space="0" w:color="auto"/>
            <w:left w:val="none" w:sz="0" w:space="0" w:color="auto"/>
            <w:bottom w:val="none" w:sz="0" w:space="0" w:color="auto"/>
            <w:right w:val="none" w:sz="0" w:space="0" w:color="auto"/>
          </w:divBdr>
          <w:divsChild>
            <w:div w:id="1814521700">
              <w:marLeft w:val="0"/>
              <w:marRight w:val="3225"/>
              <w:marTop w:val="0"/>
              <w:marBottom w:val="0"/>
              <w:divBdr>
                <w:top w:val="none" w:sz="0" w:space="0" w:color="auto"/>
                <w:left w:val="none" w:sz="0" w:space="0" w:color="auto"/>
                <w:bottom w:val="none" w:sz="0" w:space="0" w:color="auto"/>
                <w:right w:val="none" w:sz="0" w:space="0" w:color="auto"/>
              </w:divBdr>
            </w:div>
          </w:divsChild>
        </w:div>
      </w:divsChild>
    </w:div>
    <w:div w:id="901453759">
      <w:bodyDiv w:val="1"/>
      <w:marLeft w:val="0"/>
      <w:marRight w:val="0"/>
      <w:marTop w:val="0"/>
      <w:marBottom w:val="0"/>
      <w:divBdr>
        <w:top w:val="none" w:sz="0" w:space="0" w:color="auto"/>
        <w:left w:val="none" w:sz="0" w:space="0" w:color="auto"/>
        <w:bottom w:val="none" w:sz="0" w:space="0" w:color="auto"/>
        <w:right w:val="none" w:sz="0" w:space="0" w:color="auto"/>
      </w:divBdr>
    </w:div>
    <w:div w:id="917907634">
      <w:bodyDiv w:val="1"/>
      <w:marLeft w:val="0"/>
      <w:marRight w:val="0"/>
      <w:marTop w:val="0"/>
      <w:marBottom w:val="0"/>
      <w:divBdr>
        <w:top w:val="none" w:sz="0" w:space="0" w:color="auto"/>
        <w:left w:val="none" w:sz="0" w:space="0" w:color="auto"/>
        <w:bottom w:val="none" w:sz="0" w:space="0" w:color="auto"/>
        <w:right w:val="none" w:sz="0" w:space="0" w:color="auto"/>
      </w:divBdr>
    </w:div>
    <w:div w:id="1120757304">
      <w:bodyDiv w:val="1"/>
      <w:marLeft w:val="0"/>
      <w:marRight w:val="0"/>
      <w:marTop w:val="0"/>
      <w:marBottom w:val="0"/>
      <w:divBdr>
        <w:top w:val="none" w:sz="0" w:space="0" w:color="auto"/>
        <w:left w:val="none" w:sz="0" w:space="0" w:color="auto"/>
        <w:bottom w:val="none" w:sz="0" w:space="0" w:color="auto"/>
        <w:right w:val="none" w:sz="0" w:space="0" w:color="auto"/>
      </w:divBdr>
      <w:divsChild>
        <w:div w:id="225647506">
          <w:marLeft w:val="0"/>
          <w:marRight w:val="0"/>
          <w:marTop w:val="0"/>
          <w:marBottom w:val="0"/>
          <w:divBdr>
            <w:top w:val="none" w:sz="0" w:space="0" w:color="auto"/>
            <w:left w:val="none" w:sz="0" w:space="0" w:color="auto"/>
            <w:bottom w:val="none" w:sz="0" w:space="0" w:color="auto"/>
            <w:right w:val="none" w:sz="0" w:space="0" w:color="auto"/>
          </w:divBdr>
          <w:divsChild>
            <w:div w:id="927427899">
              <w:marLeft w:val="0"/>
              <w:marRight w:val="0"/>
              <w:marTop w:val="0"/>
              <w:marBottom w:val="0"/>
              <w:divBdr>
                <w:top w:val="none" w:sz="0" w:space="0" w:color="auto"/>
                <w:left w:val="none" w:sz="0" w:space="0" w:color="auto"/>
                <w:bottom w:val="none" w:sz="0" w:space="0" w:color="auto"/>
                <w:right w:val="none" w:sz="0" w:space="0" w:color="auto"/>
              </w:divBdr>
              <w:divsChild>
                <w:div w:id="83917230">
                  <w:marLeft w:val="0"/>
                  <w:marRight w:val="0"/>
                  <w:marTop w:val="0"/>
                  <w:marBottom w:val="0"/>
                  <w:divBdr>
                    <w:top w:val="none" w:sz="0" w:space="0" w:color="auto"/>
                    <w:left w:val="none" w:sz="0" w:space="0" w:color="auto"/>
                    <w:bottom w:val="none" w:sz="0" w:space="0" w:color="auto"/>
                    <w:right w:val="none" w:sz="0" w:space="0" w:color="auto"/>
                  </w:divBdr>
                  <w:divsChild>
                    <w:div w:id="362098101">
                      <w:marLeft w:val="0"/>
                      <w:marRight w:val="0"/>
                      <w:marTop w:val="0"/>
                      <w:marBottom w:val="0"/>
                      <w:divBdr>
                        <w:top w:val="none" w:sz="0" w:space="0" w:color="auto"/>
                        <w:left w:val="none" w:sz="0" w:space="0" w:color="auto"/>
                        <w:bottom w:val="none" w:sz="0" w:space="0" w:color="auto"/>
                        <w:right w:val="none" w:sz="0" w:space="0" w:color="auto"/>
                      </w:divBdr>
                      <w:divsChild>
                        <w:div w:id="666178522">
                          <w:marLeft w:val="0"/>
                          <w:marRight w:val="0"/>
                          <w:marTop w:val="0"/>
                          <w:marBottom w:val="0"/>
                          <w:divBdr>
                            <w:top w:val="none" w:sz="0" w:space="0" w:color="auto"/>
                            <w:left w:val="none" w:sz="0" w:space="0" w:color="auto"/>
                            <w:bottom w:val="none" w:sz="0" w:space="0" w:color="auto"/>
                            <w:right w:val="none" w:sz="0" w:space="0" w:color="auto"/>
                          </w:divBdr>
                          <w:divsChild>
                            <w:div w:id="13642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9874">
      <w:bodyDiv w:val="1"/>
      <w:marLeft w:val="0"/>
      <w:marRight w:val="0"/>
      <w:marTop w:val="0"/>
      <w:marBottom w:val="0"/>
      <w:divBdr>
        <w:top w:val="none" w:sz="0" w:space="0" w:color="auto"/>
        <w:left w:val="none" w:sz="0" w:space="0" w:color="auto"/>
        <w:bottom w:val="none" w:sz="0" w:space="0" w:color="auto"/>
        <w:right w:val="none" w:sz="0" w:space="0" w:color="auto"/>
      </w:divBdr>
    </w:div>
    <w:div w:id="1517845792">
      <w:bodyDiv w:val="1"/>
      <w:marLeft w:val="0"/>
      <w:marRight w:val="0"/>
      <w:marTop w:val="0"/>
      <w:marBottom w:val="0"/>
      <w:divBdr>
        <w:top w:val="none" w:sz="0" w:space="0" w:color="auto"/>
        <w:left w:val="none" w:sz="0" w:space="0" w:color="auto"/>
        <w:bottom w:val="none" w:sz="0" w:space="0" w:color="auto"/>
        <w:right w:val="none" w:sz="0" w:space="0" w:color="auto"/>
      </w:divBdr>
      <w:divsChild>
        <w:div w:id="1066143394">
          <w:marLeft w:val="0"/>
          <w:marRight w:val="0"/>
          <w:marTop w:val="0"/>
          <w:marBottom w:val="0"/>
          <w:divBdr>
            <w:top w:val="none" w:sz="0" w:space="0" w:color="auto"/>
            <w:left w:val="none" w:sz="0" w:space="0" w:color="auto"/>
            <w:bottom w:val="none" w:sz="0" w:space="0" w:color="auto"/>
            <w:right w:val="none" w:sz="0" w:space="0" w:color="auto"/>
          </w:divBdr>
        </w:div>
        <w:div w:id="1786077764">
          <w:marLeft w:val="0"/>
          <w:marRight w:val="0"/>
          <w:marTop w:val="0"/>
          <w:marBottom w:val="0"/>
          <w:divBdr>
            <w:top w:val="none" w:sz="0" w:space="0" w:color="auto"/>
            <w:left w:val="none" w:sz="0" w:space="0" w:color="auto"/>
            <w:bottom w:val="none" w:sz="0" w:space="0" w:color="auto"/>
            <w:right w:val="none" w:sz="0" w:space="0" w:color="auto"/>
          </w:divBdr>
        </w:div>
        <w:div w:id="2033533507">
          <w:marLeft w:val="0"/>
          <w:marRight w:val="0"/>
          <w:marTop w:val="0"/>
          <w:marBottom w:val="0"/>
          <w:divBdr>
            <w:top w:val="none" w:sz="0" w:space="0" w:color="auto"/>
            <w:left w:val="none" w:sz="0" w:space="0" w:color="auto"/>
            <w:bottom w:val="none" w:sz="0" w:space="0" w:color="auto"/>
            <w:right w:val="none" w:sz="0" w:space="0" w:color="auto"/>
          </w:divBdr>
        </w:div>
        <w:div w:id="355275329">
          <w:marLeft w:val="0"/>
          <w:marRight w:val="0"/>
          <w:marTop w:val="0"/>
          <w:marBottom w:val="0"/>
          <w:divBdr>
            <w:top w:val="none" w:sz="0" w:space="0" w:color="auto"/>
            <w:left w:val="none" w:sz="0" w:space="0" w:color="auto"/>
            <w:bottom w:val="none" w:sz="0" w:space="0" w:color="auto"/>
            <w:right w:val="none" w:sz="0" w:space="0" w:color="auto"/>
          </w:divBdr>
        </w:div>
        <w:div w:id="1666399703">
          <w:marLeft w:val="0"/>
          <w:marRight w:val="0"/>
          <w:marTop w:val="0"/>
          <w:marBottom w:val="0"/>
          <w:divBdr>
            <w:top w:val="none" w:sz="0" w:space="0" w:color="auto"/>
            <w:left w:val="none" w:sz="0" w:space="0" w:color="auto"/>
            <w:bottom w:val="none" w:sz="0" w:space="0" w:color="auto"/>
            <w:right w:val="none" w:sz="0" w:space="0" w:color="auto"/>
          </w:divBdr>
        </w:div>
        <w:div w:id="2074306267">
          <w:marLeft w:val="0"/>
          <w:marRight w:val="0"/>
          <w:marTop w:val="0"/>
          <w:marBottom w:val="0"/>
          <w:divBdr>
            <w:top w:val="none" w:sz="0" w:space="0" w:color="auto"/>
            <w:left w:val="none" w:sz="0" w:space="0" w:color="auto"/>
            <w:bottom w:val="none" w:sz="0" w:space="0" w:color="auto"/>
            <w:right w:val="none" w:sz="0" w:space="0" w:color="auto"/>
          </w:divBdr>
        </w:div>
        <w:div w:id="250050116">
          <w:marLeft w:val="0"/>
          <w:marRight w:val="0"/>
          <w:marTop w:val="0"/>
          <w:marBottom w:val="0"/>
          <w:divBdr>
            <w:top w:val="none" w:sz="0" w:space="0" w:color="auto"/>
            <w:left w:val="none" w:sz="0" w:space="0" w:color="auto"/>
            <w:bottom w:val="none" w:sz="0" w:space="0" w:color="auto"/>
            <w:right w:val="none" w:sz="0" w:space="0" w:color="auto"/>
          </w:divBdr>
        </w:div>
        <w:div w:id="893008765">
          <w:marLeft w:val="0"/>
          <w:marRight w:val="0"/>
          <w:marTop w:val="0"/>
          <w:marBottom w:val="0"/>
          <w:divBdr>
            <w:top w:val="none" w:sz="0" w:space="0" w:color="auto"/>
            <w:left w:val="none" w:sz="0" w:space="0" w:color="auto"/>
            <w:bottom w:val="none" w:sz="0" w:space="0" w:color="auto"/>
            <w:right w:val="none" w:sz="0" w:space="0" w:color="auto"/>
          </w:divBdr>
        </w:div>
        <w:div w:id="1183862084">
          <w:marLeft w:val="0"/>
          <w:marRight w:val="0"/>
          <w:marTop w:val="0"/>
          <w:marBottom w:val="0"/>
          <w:divBdr>
            <w:top w:val="none" w:sz="0" w:space="0" w:color="auto"/>
            <w:left w:val="none" w:sz="0" w:space="0" w:color="auto"/>
            <w:bottom w:val="none" w:sz="0" w:space="0" w:color="auto"/>
            <w:right w:val="none" w:sz="0" w:space="0" w:color="auto"/>
          </w:divBdr>
        </w:div>
        <w:div w:id="1540825887">
          <w:marLeft w:val="0"/>
          <w:marRight w:val="0"/>
          <w:marTop w:val="0"/>
          <w:marBottom w:val="0"/>
          <w:divBdr>
            <w:top w:val="none" w:sz="0" w:space="0" w:color="auto"/>
            <w:left w:val="none" w:sz="0" w:space="0" w:color="auto"/>
            <w:bottom w:val="none" w:sz="0" w:space="0" w:color="auto"/>
            <w:right w:val="none" w:sz="0" w:space="0" w:color="auto"/>
          </w:divBdr>
        </w:div>
        <w:div w:id="1797521658">
          <w:marLeft w:val="0"/>
          <w:marRight w:val="0"/>
          <w:marTop w:val="0"/>
          <w:marBottom w:val="0"/>
          <w:divBdr>
            <w:top w:val="none" w:sz="0" w:space="0" w:color="auto"/>
            <w:left w:val="none" w:sz="0" w:space="0" w:color="auto"/>
            <w:bottom w:val="none" w:sz="0" w:space="0" w:color="auto"/>
            <w:right w:val="none" w:sz="0" w:space="0" w:color="auto"/>
          </w:divBdr>
        </w:div>
        <w:div w:id="85158141">
          <w:marLeft w:val="0"/>
          <w:marRight w:val="0"/>
          <w:marTop w:val="0"/>
          <w:marBottom w:val="0"/>
          <w:divBdr>
            <w:top w:val="none" w:sz="0" w:space="0" w:color="auto"/>
            <w:left w:val="none" w:sz="0" w:space="0" w:color="auto"/>
            <w:bottom w:val="none" w:sz="0" w:space="0" w:color="auto"/>
            <w:right w:val="none" w:sz="0" w:space="0" w:color="auto"/>
          </w:divBdr>
        </w:div>
      </w:divsChild>
    </w:div>
    <w:div w:id="1576087516">
      <w:bodyDiv w:val="1"/>
      <w:marLeft w:val="0"/>
      <w:marRight w:val="0"/>
      <w:marTop w:val="0"/>
      <w:marBottom w:val="0"/>
      <w:divBdr>
        <w:top w:val="none" w:sz="0" w:space="0" w:color="auto"/>
        <w:left w:val="none" w:sz="0" w:space="0" w:color="auto"/>
        <w:bottom w:val="none" w:sz="0" w:space="0" w:color="auto"/>
        <w:right w:val="none" w:sz="0" w:space="0" w:color="auto"/>
      </w:divBdr>
      <w:divsChild>
        <w:div w:id="1187711882">
          <w:marLeft w:val="0"/>
          <w:marRight w:val="0"/>
          <w:marTop w:val="0"/>
          <w:marBottom w:val="0"/>
          <w:divBdr>
            <w:top w:val="none" w:sz="0" w:space="0" w:color="auto"/>
            <w:left w:val="none" w:sz="0" w:space="0" w:color="auto"/>
            <w:bottom w:val="none" w:sz="0" w:space="0" w:color="auto"/>
            <w:right w:val="none" w:sz="0" w:space="0" w:color="auto"/>
          </w:divBdr>
        </w:div>
        <w:div w:id="832449196">
          <w:marLeft w:val="0"/>
          <w:marRight w:val="0"/>
          <w:marTop w:val="0"/>
          <w:marBottom w:val="0"/>
          <w:divBdr>
            <w:top w:val="none" w:sz="0" w:space="0" w:color="auto"/>
            <w:left w:val="none" w:sz="0" w:space="0" w:color="auto"/>
            <w:bottom w:val="none" w:sz="0" w:space="0" w:color="auto"/>
            <w:right w:val="none" w:sz="0" w:space="0" w:color="auto"/>
          </w:divBdr>
        </w:div>
        <w:div w:id="183053568">
          <w:marLeft w:val="0"/>
          <w:marRight w:val="0"/>
          <w:marTop w:val="0"/>
          <w:marBottom w:val="0"/>
          <w:divBdr>
            <w:top w:val="none" w:sz="0" w:space="0" w:color="auto"/>
            <w:left w:val="none" w:sz="0" w:space="0" w:color="auto"/>
            <w:bottom w:val="none" w:sz="0" w:space="0" w:color="auto"/>
            <w:right w:val="none" w:sz="0" w:space="0" w:color="auto"/>
          </w:divBdr>
        </w:div>
      </w:divsChild>
    </w:div>
    <w:div w:id="1697345796">
      <w:bodyDiv w:val="1"/>
      <w:marLeft w:val="0"/>
      <w:marRight w:val="0"/>
      <w:marTop w:val="0"/>
      <w:marBottom w:val="0"/>
      <w:divBdr>
        <w:top w:val="none" w:sz="0" w:space="0" w:color="auto"/>
        <w:left w:val="none" w:sz="0" w:space="0" w:color="auto"/>
        <w:bottom w:val="none" w:sz="0" w:space="0" w:color="auto"/>
        <w:right w:val="none" w:sz="0" w:space="0" w:color="auto"/>
      </w:divBdr>
      <w:divsChild>
        <w:div w:id="1670869666">
          <w:marLeft w:val="0"/>
          <w:marRight w:val="0"/>
          <w:marTop w:val="300"/>
          <w:marBottom w:val="0"/>
          <w:divBdr>
            <w:top w:val="none" w:sz="0" w:space="0" w:color="auto"/>
            <w:left w:val="none" w:sz="0" w:space="0" w:color="auto"/>
            <w:bottom w:val="none" w:sz="0" w:space="0" w:color="auto"/>
            <w:right w:val="none" w:sz="0" w:space="0" w:color="auto"/>
          </w:divBdr>
          <w:divsChild>
            <w:div w:id="1184786782">
              <w:marLeft w:val="0"/>
              <w:marRight w:val="0"/>
              <w:marTop w:val="0"/>
              <w:marBottom w:val="0"/>
              <w:divBdr>
                <w:top w:val="none" w:sz="0" w:space="0" w:color="auto"/>
                <w:left w:val="none" w:sz="0" w:space="0" w:color="auto"/>
                <w:bottom w:val="none" w:sz="0" w:space="0" w:color="auto"/>
                <w:right w:val="none" w:sz="0" w:space="0" w:color="auto"/>
              </w:divBdr>
              <w:divsChild>
                <w:div w:id="1342732929">
                  <w:marLeft w:val="0"/>
                  <w:marRight w:val="-3600"/>
                  <w:marTop w:val="0"/>
                  <w:marBottom w:val="0"/>
                  <w:divBdr>
                    <w:top w:val="none" w:sz="0" w:space="0" w:color="auto"/>
                    <w:left w:val="none" w:sz="0" w:space="0" w:color="auto"/>
                    <w:bottom w:val="none" w:sz="0" w:space="0" w:color="auto"/>
                    <w:right w:val="none" w:sz="0" w:space="0" w:color="auto"/>
                  </w:divBdr>
                  <w:divsChild>
                    <w:div w:id="383021283">
                      <w:marLeft w:val="300"/>
                      <w:marRight w:val="4200"/>
                      <w:marTop w:val="0"/>
                      <w:marBottom w:val="540"/>
                      <w:divBdr>
                        <w:top w:val="none" w:sz="0" w:space="0" w:color="auto"/>
                        <w:left w:val="none" w:sz="0" w:space="0" w:color="auto"/>
                        <w:bottom w:val="none" w:sz="0" w:space="0" w:color="auto"/>
                        <w:right w:val="none" w:sz="0" w:space="0" w:color="auto"/>
                      </w:divBdr>
                      <w:divsChild>
                        <w:div w:id="127938687">
                          <w:marLeft w:val="0"/>
                          <w:marRight w:val="0"/>
                          <w:marTop w:val="0"/>
                          <w:marBottom w:val="0"/>
                          <w:divBdr>
                            <w:top w:val="none" w:sz="0" w:space="0" w:color="auto"/>
                            <w:left w:val="none" w:sz="0" w:space="0" w:color="auto"/>
                            <w:bottom w:val="none" w:sz="0" w:space="0" w:color="auto"/>
                            <w:right w:val="none" w:sz="0" w:space="0" w:color="auto"/>
                          </w:divBdr>
                          <w:divsChild>
                            <w:div w:id="8616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339146">
      <w:bodyDiv w:val="1"/>
      <w:marLeft w:val="0"/>
      <w:marRight w:val="5"/>
      <w:marTop w:val="0"/>
      <w:marBottom w:val="600"/>
      <w:divBdr>
        <w:top w:val="none" w:sz="0" w:space="0" w:color="auto"/>
        <w:left w:val="none" w:sz="0" w:space="0" w:color="auto"/>
        <w:bottom w:val="none" w:sz="0" w:space="0" w:color="auto"/>
        <w:right w:val="none" w:sz="0" w:space="0" w:color="auto"/>
      </w:divBdr>
      <w:divsChild>
        <w:div w:id="1135373959">
          <w:marLeft w:val="2265"/>
          <w:marRight w:val="0"/>
          <w:marTop w:val="450"/>
          <w:marBottom w:val="300"/>
          <w:divBdr>
            <w:top w:val="none" w:sz="0" w:space="0" w:color="auto"/>
            <w:left w:val="none" w:sz="0" w:space="0" w:color="auto"/>
            <w:bottom w:val="none" w:sz="0" w:space="0" w:color="auto"/>
            <w:right w:val="none" w:sz="0" w:space="0" w:color="auto"/>
          </w:divBdr>
          <w:divsChild>
            <w:div w:id="1732464684">
              <w:marLeft w:val="0"/>
              <w:marRight w:val="3225"/>
              <w:marTop w:val="0"/>
              <w:marBottom w:val="0"/>
              <w:divBdr>
                <w:top w:val="none" w:sz="0" w:space="0" w:color="auto"/>
                <w:left w:val="none" w:sz="0" w:space="0" w:color="auto"/>
                <w:bottom w:val="none" w:sz="0" w:space="0" w:color="auto"/>
                <w:right w:val="none" w:sz="0" w:space="0" w:color="auto"/>
              </w:divBdr>
            </w:div>
          </w:divsChild>
        </w:div>
      </w:divsChild>
    </w:div>
    <w:div w:id="1863012412">
      <w:bodyDiv w:val="1"/>
      <w:marLeft w:val="0"/>
      <w:marRight w:val="0"/>
      <w:marTop w:val="0"/>
      <w:marBottom w:val="0"/>
      <w:divBdr>
        <w:top w:val="none" w:sz="0" w:space="0" w:color="auto"/>
        <w:left w:val="none" w:sz="0" w:space="0" w:color="auto"/>
        <w:bottom w:val="none" w:sz="0" w:space="0" w:color="auto"/>
        <w:right w:val="none" w:sz="0" w:space="0" w:color="auto"/>
      </w:divBdr>
      <w:divsChild>
        <w:div w:id="1751148411">
          <w:marLeft w:val="0"/>
          <w:marRight w:val="0"/>
          <w:marTop w:val="300"/>
          <w:marBottom w:val="0"/>
          <w:divBdr>
            <w:top w:val="none" w:sz="0" w:space="0" w:color="auto"/>
            <w:left w:val="none" w:sz="0" w:space="0" w:color="auto"/>
            <w:bottom w:val="none" w:sz="0" w:space="0" w:color="auto"/>
            <w:right w:val="none" w:sz="0" w:space="0" w:color="auto"/>
          </w:divBdr>
          <w:divsChild>
            <w:div w:id="1119451554">
              <w:marLeft w:val="0"/>
              <w:marRight w:val="0"/>
              <w:marTop w:val="0"/>
              <w:marBottom w:val="0"/>
              <w:divBdr>
                <w:top w:val="none" w:sz="0" w:space="0" w:color="auto"/>
                <w:left w:val="none" w:sz="0" w:space="0" w:color="auto"/>
                <w:bottom w:val="none" w:sz="0" w:space="0" w:color="auto"/>
                <w:right w:val="none" w:sz="0" w:space="0" w:color="auto"/>
              </w:divBdr>
              <w:divsChild>
                <w:div w:id="1515534058">
                  <w:marLeft w:val="0"/>
                  <w:marRight w:val="-3600"/>
                  <w:marTop w:val="0"/>
                  <w:marBottom w:val="0"/>
                  <w:divBdr>
                    <w:top w:val="none" w:sz="0" w:space="0" w:color="auto"/>
                    <w:left w:val="none" w:sz="0" w:space="0" w:color="auto"/>
                    <w:bottom w:val="none" w:sz="0" w:space="0" w:color="auto"/>
                    <w:right w:val="none" w:sz="0" w:space="0" w:color="auto"/>
                  </w:divBdr>
                  <w:divsChild>
                    <w:div w:id="1323240568">
                      <w:marLeft w:val="300"/>
                      <w:marRight w:val="4200"/>
                      <w:marTop w:val="0"/>
                      <w:marBottom w:val="540"/>
                      <w:divBdr>
                        <w:top w:val="none" w:sz="0" w:space="0" w:color="auto"/>
                        <w:left w:val="none" w:sz="0" w:space="0" w:color="auto"/>
                        <w:bottom w:val="none" w:sz="0" w:space="0" w:color="auto"/>
                        <w:right w:val="none" w:sz="0" w:space="0" w:color="auto"/>
                      </w:divBdr>
                      <w:divsChild>
                        <w:div w:id="511799289">
                          <w:marLeft w:val="0"/>
                          <w:marRight w:val="0"/>
                          <w:marTop w:val="0"/>
                          <w:marBottom w:val="0"/>
                          <w:divBdr>
                            <w:top w:val="none" w:sz="0" w:space="0" w:color="auto"/>
                            <w:left w:val="none" w:sz="0" w:space="0" w:color="auto"/>
                            <w:bottom w:val="none" w:sz="0" w:space="0" w:color="auto"/>
                            <w:right w:val="none" w:sz="0" w:space="0" w:color="auto"/>
                          </w:divBdr>
                          <w:divsChild>
                            <w:div w:id="940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421244">
      <w:bodyDiv w:val="1"/>
      <w:marLeft w:val="0"/>
      <w:marRight w:val="0"/>
      <w:marTop w:val="0"/>
      <w:marBottom w:val="0"/>
      <w:divBdr>
        <w:top w:val="none" w:sz="0" w:space="0" w:color="auto"/>
        <w:left w:val="none" w:sz="0" w:space="0" w:color="auto"/>
        <w:bottom w:val="none" w:sz="0" w:space="0" w:color="auto"/>
        <w:right w:val="none" w:sz="0" w:space="0" w:color="auto"/>
      </w:divBdr>
    </w:div>
    <w:div w:id="2032027191">
      <w:bodyDiv w:val="1"/>
      <w:marLeft w:val="0"/>
      <w:marRight w:val="0"/>
      <w:marTop w:val="0"/>
      <w:marBottom w:val="0"/>
      <w:divBdr>
        <w:top w:val="none" w:sz="0" w:space="0" w:color="auto"/>
        <w:left w:val="none" w:sz="0" w:space="0" w:color="auto"/>
        <w:bottom w:val="none" w:sz="0" w:space="0" w:color="auto"/>
        <w:right w:val="none" w:sz="0" w:space="0" w:color="auto"/>
      </w:divBdr>
      <w:divsChild>
        <w:div w:id="970092335">
          <w:marLeft w:val="0"/>
          <w:marRight w:val="0"/>
          <w:marTop w:val="300"/>
          <w:marBottom w:val="0"/>
          <w:divBdr>
            <w:top w:val="none" w:sz="0" w:space="0" w:color="auto"/>
            <w:left w:val="none" w:sz="0" w:space="0" w:color="auto"/>
            <w:bottom w:val="none" w:sz="0" w:space="0" w:color="auto"/>
            <w:right w:val="none" w:sz="0" w:space="0" w:color="auto"/>
          </w:divBdr>
          <w:divsChild>
            <w:div w:id="929899060">
              <w:marLeft w:val="0"/>
              <w:marRight w:val="0"/>
              <w:marTop w:val="0"/>
              <w:marBottom w:val="0"/>
              <w:divBdr>
                <w:top w:val="none" w:sz="0" w:space="0" w:color="auto"/>
                <w:left w:val="none" w:sz="0" w:space="0" w:color="auto"/>
                <w:bottom w:val="none" w:sz="0" w:space="0" w:color="auto"/>
                <w:right w:val="none" w:sz="0" w:space="0" w:color="auto"/>
              </w:divBdr>
              <w:divsChild>
                <w:div w:id="487283700">
                  <w:marLeft w:val="0"/>
                  <w:marRight w:val="-3600"/>
                  <w:marTop w:val="0"/>
                  <w:marBottom w:val="0"/>
                  <w:divBdr>
                    <w:top w:val="none" w:sz="0" w:space="0" w:color="auto"/>
                    <w:left w:val="none" w:sz="0" w:space="0" w:color="auto"/>
                    <w:bottom w:val="none" w:sz="0" w:space="0" w:color="auto"/>
                    <w:right w:val="none" w:sz="0" w:space="0" w:color="auto"/>
                  </w:divBdr>
                  <w:divsChild>
                    <w:div w:id="2070297184">
                      <w:marLeft w:val="300"/>
                      <w:marRight w:val="4200"/>
                      <w:marTop w:val="0"/>
                      <w:marBottom w:val="540"/>
                      <w:divBdr>
                        <w:top w:val="none" w:sz="0" w:space="0" w:color="auto"/>
                        <w:left w:val="none" w:sz="0" w:space="0" w:color="auto"/>
                        <w:bottom w:val="none" w:sz="0" w:space="0" w:color="auto"/>
                        <w:right w:val="none" w:sz="0" w:space="0" w:color="auto"/>
                      </w:divBdr>
                      <w:divsChild>
                        <w:div w:id="308435737">
                          <w:marLeft w:val="0"/>
                          <w:marRight w:val="0"/>
                          <w:marTop w:val="0"/>
                          <w:marBottom w:val="0"/>
                          <w:divBdr>
                            <w:top w:val="none" w:sz="0" w:space="0" w:color="auto"/>
                            <w:left w:val="none" w:sz="0" w:space="0" w:color="auto"/>
                            <w:bottom w:val="none" w:sz="0" w:space="0" w:color="auto"/>
                            <w:right w:val="none" w:sz="0" w:space="0" w:color="auto"/>
                          </w:divBdr>
                          <w:divsChild>
                            <w:div w:id="20155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188916">
      <w:bodyDiv w:val="1"/>
      <w:marLeft w:val="0"/>
      <w:marRight w:val="0"/>
      <w:marTop w:val="0"/>
      <w:marBottom w:val="0"/>
      <w:divBdr>
        <w:top w:val="none" w:sz="0" w:space="0" w:color="auto"/>
        <w:left w:val="none" w:sz="0" w:space="0" w:color="auto"/>
        <w:bottom w:val="none" w:sz="0" w:space="0" w:color="auto"/>
        <w:right w:val="none" w:sz="0" w:space="0" w:color="auto"/>
      </w:divBdr>
    </w:div>
    <w:div w:id="2071535523">
      <w:bodyDiv w:val="1"/>
      <w:marLeft w:val="0"/>
      <w:marRight w:val="0"/>
      <w:marTop w:val="0"/>
      <w:marBottom w:val="0"/>
      <w:divBdr>
        <w:top w:val="none" w:sz="0" w:space="0" w:color="auto"/>
        <w:left w:val="none" w:sz="0" w:space="0" w:color="auto"/>
        <w:bottom w:val="none" w:sz="0" w:space="0" w:color="auto"/>
        <w:right w:val="none" w:sz="0" w:space="0" w:color="auto"/>
      </w:divBdr>
      <w:divsChild>
        <w:div w:id="464783651">
          <w:marLeft w:val="0"/>
          <w:marRight w:val="0"/>
          <w:marTop w:val="300"/>
          <w:marBottom w:val="0"/>
          <w:divBdr>
            <w:top w:val="none" w:sz="0" w:space="0" w:color="auto"/>
            <w:left w:val="none" w:sz="0" w:space="0" w:color="auto"/>
            <w:bottom w:val="none" w:sz="0" w:space="0" w:color="auto"/>
            <w:right w:val="none" w:sz="0" w:space="0" w:color="auto"/>
          </w:divBdr>
          <w:divsChild>
            <w:div w:id="1898543060">
              <w:marLeft w:val="0"/>
              <w:marRight w:val="0"/>
              <w:marTop w:val="0"/>
              <w:marBottom w:val="0"/>
              <w:divBdr>
                <w:top w:val="none" w:sz="0" w:space="0" w:color="auto"/>
                <w:left w:val="none" w:sz="0" w:space="0" w:color="auto"/>
                <w:bottom w:val="none" w:sz="0" w:space="0" w:color="auto"/>
                <w:right w:val="none" w:sz="0" w:space="0" w:color="auto"/>
              </w:divBdr>
              <w:divsChild>
                <w:div w:id="768089316">
                  <w:marLeft w:val="0"/>
                  <w:marRight w:val="-3600"/>
                  <w:marTop w:val="0"/>
                  <w:marBottom w:val="0"/>
                  <w:divBdr>
                    <w:top w:val="none" w:sz="0" w:space="0" w:color="auto"/>
                    <w:left w:val="none" w:sz="0" w:space="0" w:color="auto"/>
                    <w:bottom w:val="none" w:sz="0" w:space="0" w:color="auto"/>
                    <w:right w:val="none" w:sz="0" w:space="0" w:color="auto"/>
                  </w:divBdr>
                  <w:divsChild>
                    <w:div w:id="1545942978">
                      <w:marLeft w:val="300"/>
                      <w:marRight w:val="4200"/>
                      <w:marTop w:val="0"/>
                      <w:marBottom w:val="540"/>
                      <w:divBdr>
                        <w:top w:val="none" w:sz="0" w:space="0" w:color="auto"/>
                        <w:left w:val="none" w:sz="0" w:space="0" w:color="auto"/>
                        <w:bottom w:val="none" w:sz="0" w:space="0" w:color="auto"/>
                        <w:right w:val="none" w:sz="0" w:space="0" w:color="auto"/>
                      </w:divBdr>
                      <w:divsChild>
                        <w:div w:id="419453487">
                          <w:marLeft w:val="0"/>
                          <w:marRight w:val="0"/>
                          <w:marTop w:val="0"/>
                          <w:marBottom w:val="0"/>
                          <w:divBdr>
                            <w:top w:val="none" w:sz="0" w:space="0" w:color="auto"/>
                            <w:left w:val="none" w:sz="0" w:space="0" w:color="auto"/>
                            <w:bottom w:val="none" w:sz="0" w:space="0" w:color="auto"/>
                            <w:right w:val="none" w:sz="0" w:space="0" w:color="auto"/>
                          </w:divBdr>
                          <w:divsChild>
                            <w:div w:id="5538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w.org/bios/margaret-wu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lores@afop.org" TargetMode="External"/><Relationship Id="rId4" Type="http://schemas.openxmlformats.org/officeDocument/2006/relationships/settings" Target="settings.xml"/><Relationship Id="rId9" Type="http://schemas.openxmlformats.org/officeDocument/2006/relationships/hyperlink" Target="mailto:crumley@afo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7C55D-60E7-46D9-BE77-23920196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AyrianneLocal</dc:creator>
  <cp:lastModifiedBy>Robert Crumley</cp:lastModifiedBy>
  <cp:revision>3</cp:revision>
  <cp:lastPrinted>2012-08-30T15:04:00Z</cp:lastPrinted>
  <dcterms:created xsi:type="dcterms:W3CDTF">2014-11-05T21:47:00Z</dcterms:created>
  <dcterms:modified xsi:type="dcterms:W3CDTF">2014-11-05T22:12:00Z</dcterms:modified>
</cp:coreProperties>
</file>